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94CC" w14:textId="77777777" w:rsidR="00760CFF" w:rsidRDefault="00760CFF">
      <w:pPr>
        <w:rPr>
          <w:rFonts w:ascii="Arial" w:hAnsi="Arial" w:cs="Arial"/>
          <w:color w:val="222222"/>
          <w:lang w:val="es-ES"/>
        </w:rPr>
      </w:pPr>
      <w:r w:rsidRPr="00760CFF"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37936" wp14:editId="754DF30B">
                <wp:simplePos x="0" y="0"/>
                <wp:positionH relativeFrom="column">
                  <wp:posOffset>-400050</wp:posOffset>
                </wp:positionH>
                <wp:positionV relativeFrom="paragraph">
                  <wp:posOffset>-97790</wp:posOffset>
                </wp:positionV>
                <wp:extent cx="1085850" cy="16859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1D273" w14:textId="77777777" w:rsidR="00760CFF" w:rsidRDefault="00760C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E0B0FD" wp14:editId="0DF2C403">
                                  <wp:extent cx="785276" cy="1359048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843" cy="1360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379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-7.7pt;width:85.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" stroked="f">
                <v:textbox>
                  <w:txbxContent>
                    <w:p w14:paraId="4A71D273" w14:textId="77777777" w:rsidR="00760CFF" w:rsidRDefault="00760CFF">
                      <w:r>
                        <w:rPr>
                          <w:noProof/>
                        </w:rPr>
                        <w:drawing>
                          <wp:inline distT="0" distB="0" distL="0" distR="0" wp14:anchorId="73E0B0FD" wp14:editId="0DF2C403">
                            <wp:extent cx="785276" cy="135904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843" cy="1360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153A34" w14:textId="65879B89" w:rsidR="00CA047A" w:rsidRDefault="00760CFF" w:rsidP="00CA047A">
      <w:pPr>
        <w:ind w:left="900" w:hanging="90"/>
        <w:rPr>
          <w:rFonts w:ascii="Arial" w:hAnsi="Arial" w:cs="Arial"/>
          <w:b/>
          <w:color w:val="222222"/>
          <w:u w:val="single"/>
          <w:lang w:val="es-ES"/>
        </w:rPr>
      </w:pPr>
      <w:r>
        <w:rPr>
          <w:rFonts w:ascii="Arial" w:hAnsi="Arial" w:cs="Arial"/>
          <w:color w:val="222222"/>
          <w:lang w:val="es-ES"/>
        </w:rPr>
        <w:t xml:space="preserve">     Montana </w:t>
      </w:r>
      <w:proofErr w:type="spellStart"/>
      <w:r>
        <w:rPr>
          <w:rFonts w:ascii="Arial" w:hAnsi="Arial" w:cs="Arial"/>
          <w:color w:val="222222"/>
          <w:lang w:val="es-ES"/>
        </w:rPr>
        <w:t>Charlie's</w:t>
      </w:r>
      <w:proofErr w:type="spellEnd"/>
      <w:r>
        <w:rPr>
          <w:rFonts w:ascii="Arial" w:hAnsi="Arial" w:cs="Arial"/>
          <w:color w:val="222222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lang w:val="es-ES"/>
        </w:rPr>
        <w:t>Flea</w:t>
      </w:r>
      <w:proofErr w:type="spellEnd"/>
      <w:r>
        <w:rPr>
          <w:rFonts w:ascii="Arial" w:hAnsi="Arial" w:cs="Arial"/>
          <w:color w:val="222222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lang w:val="es-ES"/>
        </w:rPr>
        <w:t>Market</w:t>
      </w:r>
      <w:proofErr w:type="spellEnd"/>
      <w:r>
        <w:rPr>
          <w:rFonts w:ascii="Arial" w:hAnsi="Arial" w:cs="Arial"/>
          <w:color w:val="222222"/>
          <w:lang w:val="es-ES"/>
        </w:rPr>
        <w:t xml:space="preserve"> 630-739-4338</w:t>
      </w:r>
      <w:r>
        <w:rPr>
          <w:rFonts w:ascii="Arial" w:hAnsi="Arial" w:cs="Arial"/>
          <w:color w:val="222222"/>
          <w:lang w:val="es-ES"/>
        </w:rPr>
        <w:br/>
        <w:t xml:space="preserve">    Little </w:t>
      </w:r>
      <w:proofErr w:type="spellStart"/>
      <w:r>
        <w:rPr>
          <w:rFonts w:ascii="Arial" w:hAnsi="Arial" w:cs="Arial"/>
          <w:color w:val="222222"/>
          <w:lang w:val="es-ES"/>
        </w:rPr>
        <w:t>America</w:t>
      </w:r>
      <w:proofErr w:type="spellEnd"/>
      <w:r>
        <w:rPr>
          <w:rFonts w:ascii="Arial" w:hAnsi="Arial" w:cs="Arial"/>
          <w:color w:val="222222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lang w:val="es-ES"/>
        </w:rPr>
        <w:t>Flea</w:t>
      </w:r>
      <w:proofErr w:type="spellEnd"/>
      <w:r>
        <w:rPr>
          <w:rFonts w:ascii="Arial" w:hAnsi="Arial" w:cs="Arial"/>
          <w:color w:val="222222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lang w:val="es-ES"/>
        </w:rPr>
        <w:t>Market</w:t>
      </w:r>
      <w:proofErr w:type="spellEnd"/>
      <w:r>
        <w:rPr>
          <w:rFonts w:ascii="Arial" w:hAnsi="Arial" w:cs="Arial"/>
          <w:color w:val="222222"/>
          <w:lang w:val="es-ES"/>
        </w:rPr>
        <w:t xml:space="preserve"> Oficina 630-523-2375</w:t>
      </w:r>
      <w:r>
        <w:rPr>
          <w:rFonts w:ascii="Arial" w:hAnsi="Arial" w:cs="Arial"/>
          <w:color w:val="222222"/>
          <w:lang w:val="es-ES"/>
        </w:rPr>
        <w:br/>
        <w:t xml:space="preserve">    255 Joliet </w:t>
      </w:r>
      <w:proofErr w:type="spellStart"/>
      <w:r>
        <w:rPr>
          <w:rFonts w:ascii="Arial" w:hAnsi="Arial" w:cs="Arial"/>
          <w:color w:val="222222"/>
          <w:lang w:val="es-ES"/>
        </w:rPr>
        <w:t>Rd</w:t>
      </w:r>
      <w:proofErr w:type="spellEnd"/>
      <w:r>
        <w:rPr>
          <w:rFonts w:ascii="Arial" w:hAnsi="Arial" w:cs="Arial"/>
          <w:color w:val="222222"/>
          <w:lang w:val="es-ES"/>
        </w:rPr>
        <w:t xml:space="preserve">. (I55 @ Joliet </w:t>
      </w:r>
      <w:proofErr w:type="spellStart"/>
      <w:r>
        <w:rPr>
          <w:rFonts w:ascii="Arial" w:hAnsi="Arial" w:cs="Arial"/>
          <w:color w:val="222222"/>
          <w:lang w:val="es-ES"/>
        </w:rPr>
        <w:t>Rd</w:t>
      </w:r>
      <w:proofErr w:type="spellEnd"/>
      <w:r>
        <w:rPr>
          <w:rFonts w:ascii="Arial" w:hAnsi="Arial" w:cs="Arial"/>
          <w:color w:val="222222"/>
          <w:lang w:val="es-ES"/>
        </w:rPr>
        <w:t>.),</w:t>
      </w:r>
      <w:r>
        <w:rPr>
          <w:rFonts w:ascii="Arial" w:hAnsi="Arial" w:cs="Arial"/>
          <w:color w:val="222222"/>
          <w:lang w:val="es-ES"/>
        </w:rPr>
        <w:br/>
        <w:t>    Bolingbrook, Il. 60440</w:t>
      </w:r>
      <w:r>
        <w:rPr>
          <w:rFonts w:ascii="Arial" w:hAnsi="Arial" w:cs="Arial"/>
          <w:color w:val="222222"/>
          <w:lang w:val="es-ES"/>
        </w:rPr>
        <w:br/>
        <w:t> </w:t>
      </w:r>
      <w:r w:rsidRPr="00760CFF">
        <w:rPr>
          <w:rFonts w:ascii="Arial" w:hAnsi="Arial" w:cs="Arial"/>
          <w:b/>
          <w:color w:val="222222"/>
          <w:lang w:val="es-ES"/>
        </w:rPr>
        <w:t xml:space="preserve">                       </w:t>
      </w:r>
      <w:r>
        <w:rPr>
          <w:rFonts w:ascii="Arial" w:hAnsi="Arial" w:cs="Arial"/>
          <w:b/>
          <w:color w:val="222222"/>
          <w:u w:val="single"/>
          <w:lang w:val="es-ES"/>
        </w:rPr>
        <w:t xml:space="preserve">   </w:t>
      </w:r>
    </w:p>
    <w:p w14:paraId="5566D85F" w14:textId="4D7007E8" w:rsidR="00CA047A" w:rsidRPr="00CA047A" w:rsidRDefault="00CA047A" w:rsidP="00CA047A">
      <w:pPr>
        <w:jc w:val="center"/>
        <w:rPr>
          <w:rFonts w:ascii="Arial" w:hAnsi="Arial" w:cs="Arial"/>
          <w:b/>
          <w:bCs/>
          <w:color w:val="222222"/>
          <w:u w:val="single"/>
          <w:lang w:val="es-ES"/>
        </w:rPr>
      </w:pPr>
      <w:r w:rsidRPr="00CA047A">
        <w:rPr>
          <w:rFonts w:ascii="Arial" w:hAnsi="Arial" w:cs="Arial"/>
          <w:b/>
          <w:bCs/>
          <w:color w:val="222222"/>
          <w:u w:val="single"/>
          <w:lang w:val="es-ES"/>
        </w:rPr>
        <w:t>Reglas e información del distribuidor sin reservas – 202</w:t>
      </w:r>
      <w:r w:rsidR="00C91AF7">
        <w:rPr>
          <w:rFonts w:ascii="Arial" w:hAnsi="Arial" w:cs="Arial"/>
          <w:b/>
          <w:bCs/>
          <w:color w:val="222222"/>
          <w:u w:val="single"/>
          <w:lang w:val="es-ES"/>
        </w:rPr>
        <w:t>3</w:t>
      </w:r>
    </w:p>
    <w:p w14:paraId="09AE770C" w14:textId="0A53E518" w:rsidR="00CA047A" w:rsidRPr="00CA047A" w:rsidRDefault="00760CFF" w:rsidP="00CA047A">
      <w:pPr>
        <w:rPr>
          <w:rFonts w:ascii="Arial" w:hAnsi="Arial" w:cs="Arial"/>
          <w:color w:val="222222"/>
          <w:lang w:val="es-ES"/>
        </w:rPr>
      </w:pPr>
      <w:r w:rsidRPr="00760CFF">
        <w:rPr>
          <w:rFonts w:ascii="Arial" w:hAnsi="Arial" w:cs="Arial"/>
          <w:b/>
          <w:color w:val="222222"/>
          <w:u w:val="single"/>
          <w:lang w:val="es-ES"/>
        </w:rPr>
        <w:br/>
      </w:r>
      <w:r w:rsidR="00CA047A" w:rsidRPr="00CA047A">
        <w:rPr>
          <w:rFonts w:ascii="Arial" w:hAnsi="Arial" w:cs="Arial"/>
          <w:b/>
          <w:bCs/>
          <w:color w:val="222222"/>
          <w:lang w:val="es-ES"/>
        </w:rPr>
        <w:t xml:space="preserve">Abierto </w:t>
      </w:r>
      <w:r w:rsidR="00CA047A" w:rsidRPr="00CA047A">
        <w:rPr>
          <w:rFonts w:ascii="Arial" w:hAnsi="Arial" w:cs="Arial"/>
          <w:color w:val="222222"/>
          <w:lang w:val="es-ES"/>
        </w:rPr>
        <w:t xml:space="preserve">– Todos los domingos – </w:t>
      </w:r>
      <w:r w:rsidR="00C91AF7">
        <w:rPr>
          <w:rFonts w:ascii="Arial" w:hAnsi="Arial" w:cs="Arial"/>
          <w:color w:val="222222"/>
          <w:lang w:val="es-ES"/>
        </w:rPr>
        <w:t>2</w:t>
      </w:r>
      <w:r w:rsidR="00CA047A" w:rsidRPr="00CA047A">
        <w:rPr>
          <w:rFonts w:ascii="Arial" w:hAnsi="Arial" w:cs="Arial"/>
          <w:color w:val="222222"/>
          <w:lang w:val="es-ES"/>
        </w:rPr>
        <w:t xml:space="preserve"> de abril – </w:t>
      </w:r>
      <w:r w:rsidR="00C91AF7">
        <w:rPr>
          <w:rFonts w:ascii="Arial" w:hAnsi="Arial" w:cs="Arial"/>
          <w:color w:val="222222"/>
          <w:lang w:val="es-ES"/>
        </w:rPr>
        <w:t>29</w:t>
      </w:r>
      <w:r w:rsidR="00CA047A" w:rsidRPr="00CA047A">
        <w:rPr>
          <w:rFonts w:ascii="Arial" w:hAnsi="Arial" w:cs="Arial"/>
          <w:color w:val="222222"/>
          <w:lang w:val="es-ES"/>
        </w:rPr>
        <w:t xml:space="preserve"> de octubre</w:t>
      </w:r>
    </w:p>
    <w:p w14:paraId="4B8F3771" w14:textId="64E818B4" w:rsidR="00CA047A" w:rsidRPr="00CA047A" w:rsidRDefault="00760CFF" w:rsidP="00CA047A">
      <w:pPr>
        <w:rPr>
          <w:rFonts w:ascii="Arial" w:hAnsi="Arial" w:cs="Arial"/>
          <w:color w:val="222222"/>
          <w:lang w:val="es-ES"/>
        </w:rPr>
      </w:pP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b/>
          <w:color w:val="222222"/>
          <w:lang w:val="es-ES"/>
        </w:rPr>
        <w:t>Horas</w:t>
      </w:r>
      <w:r w:rsidRPr="00992158">
        <w:rPr>
          <w:rFonts w:ascii="Arial" w:hAnsi="Arial" w:cs="Arial"/>
          <w:color w:val="222222"/>
          <w:lang w:val="es-ES"/>
        </w:rPr>
        <w:t xml:space="preserve"> - 6:00 am - 5:00 pm (Nadie debe llegar antes de las 5:30 am)</w:t>
      </w: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b/>
          <w:color w:val="222222"/>
          <w:lang w:val="es-ES"/>
        </w:rPr>
        <w:t>Tarifas por espacio</w:t>
      </w:r>
      <w:r w:rsidRPr="00992158">
        <w:rPr>
          <w:rFonts w:ascii="Arial" w:hAnsi="Arial" w:cs="Arial"/>
          <w:color w:val="222222"/>
          <w:lang w:val="es-ES"/>
        </w:rPr>
        <w:t xml:space="preserve"> - </w:t>
      </w:r>
      <w:r w:rsidR="00CA047A" w:rsidRPr="00CA047A">
        <w:rPr>
          <w:rFonts w:ascii="Arial" w:hAnsi="Arial" w:cs="Arial"/>
          <w:color w:val="222222"/>
          <w:lang w:val="es-ES"/>
        </w:rPr>
        <w:t>$ 5</w:t>
      </w:r>
      <w:r w:rsidR="00C91AF7">
        <w:rPr>
          <w:rFonts w:ascii="Arial" w:hAnsi="Arial" w:cs="Arial"/>
          <w:color w:val="222222"/>
          <w:lang w:val="es-ES"/>
        </w:rPr>
        <w:t>5</w:t>
      </w:r>
      <w:r w:rsidR="00CA047A" w:rsidRPr="00CA047A">
        <w:rPr>
          <w:rFonts w:ascii="Arial" w:hAnsi="Arial" w:cs="Arial"/>
          <w:color w:val="222222"/>
          <w:lang w:val="es-ES"/>
        </w:rPr>
        <w:t xml:space="preserve">.00 excepto para 700 que incluye estacionamiento $ </w:t>
      </w:r>
      <w:r w:rsidR="00C91AF7">
        <w:rPr>
          <w:rFonts w:ascii="Arial" w:hAnsi="Arial" w:cs="Arial"/>
          <w:color w:val="222222"/>
          <w:lang w:val="es-ES"/>
        </w:rPr>
        <w:t>70.</w:t>
      </w:r>
      <w:r w:rsidR="00CA047A" w:rsidRPr="00CA047A">
        <w:rPr>
          <w:rFonts w:ascii="Arial" w:hAnsi="Arial" w:cs="Arial"/>
          <w:color w:val="222222"/>
          <w:lang w:val="es-ES"/>
        </w:rPr>
        <w:t>00</w:t>
      </w:r>
    </w:p>
    <w:p w14:paraId="60E3B3D0" w14:textId="77777777" w:rsidR="00CA047A" w:rsidRDefault="00CA047A" w:rsidP="00CA047A">
      <w:pPr>
        <w:rPr>
          <w:rFonts w:ascii="Arial" w:hAnsi="Arial" w:cs="Arial"/>
          <w:color w:val="222222"/>
          <w:lang w:val="es-ES"/>
        </w:rPr>
      </w:pPr>
      <w:r w:rsidRPr="00CA047A">
        <w:rPr>
          <w:rFonts w:ascii="Arial" w:hAnsi="Arial" w:cs="Arial"/>
          <w:b/>
          <w:bCs/>
          <w:color w:val="222222"/>
          <w:lang w:val="es-ES"/>
        </w:rPr>
        <w:t>Entra en la Puerta #2.</w:t>
      </w:r>
      <w:r w:rsidRPr="00CA047A">
        <w:rPr>
          <w:rFonts w:ascii="Arial" w:hAnsi="Arial" w:cs="Arial"/>
          <w:color w:val="222222"/>
          <w:lang w:val="es-ES"/>
        </w:rPr>
        <w:t xml:space="preserve">  Por favor, regístrese en </w:t>
      </w:r>
      <w:proofErr w:type="spellStart"/>
      <w:r w:rsidRPr="00CA047A">
        <w:rPr>
          <w:rFonts w:ascii="Arial" w:hAnsi="Arial" w:cs="Arial"/>
          <w:color w:val="222222"/>
          <w:lang w:val="es-ES"/>
        </w:rPr>
        <w:t>Beer</w:t>
      </w:r>
      <w:proofErr w:type="spellEnd"/>
      <w:r w:rsidRPr="00CA047A">
        <w:rPr>
          <w:rFonts w:ascii="Arial" w:hAnsi="Arial" w:cs="Arial"/>
          <w:color w:val="222222"/>
          <w:lang w:val="es-ES"/>
        </w:rPr>
        <w:t xml:space="preserve"> Garden.</w:t>
      </w:r>
      <w:r w:rsidRPr="00992158">
        <w:rPr>
          <w:rFonts w:ascii="Arial" w:hAnsi="Arial" w:cs="Arial"/>
          <w:color w:val="222222"/>
          <w:lang w:val="es-ES"/>
        </w:rPr>
        <w:br/>
      </w:r>
    </w:p>
    <w:p w14:paraId="766168FC" w14:textId="39D95020" w:rsidR="00A4118E" w:rsidRPr="00992158" w:rsidRDefault="00760CFF" w:rsidP="00CA047A">
      <w:pPr>
        <w:rPr>
          <w:rFonts w:ascii="Arial" w:hAnsi="Arial" w:cs="Arial"/>
          <w:color w:val="222222"/>
          <w:lang w:val="es-ES"/>
        </w:rPr>
      </w:pPr>
      <w:r w:rsidRPr="00992158">
        <w:rPr>
          <w:rFonts w:ascii="Arial" w:hAnsi="Arial" w:cs="Arial"/>
          <w:color w:val="222222"/>
          <w:lang w:val="es-ES"/>
        </w:rPr>
        <w:t>¡Los espacios se asignan por orden de llegada!</w:t>
      </w:r>
      <w:r w:rsidRPr="00992158">
        <w:rPr>
          <w:rFonts w:ascii="Arial" w:hAnsi="Arial" w:cs="Arial"/>
          <w:color w:val="222222"/>
          <w:lang w:val="es-ES"/>
        </w:rPr>
        <w:br/>
        <w:t>                     </w:t>
      </w:r>
      <w:r w:rsidRPr="00992158">
        <w:rPr>
          <w:rFonts w:ascii="Arial" w:hAnsi="Arial" w:cs="Arial"/>
          <w:color w:val="222222"/>
          <w:lang w:val="es-ES"/>
        </w:rPr>
        <w:br/>
        <w:t xml:space="preserve">Usted debe pagar al gerente cuando conduce antes de que se le permite ir a su espacio. ¡A nadie se le permitirá vender y luego pagar durante o al final del día! </w:t>
      </w:r>
      <w:proofErr w:type="gramStart"/>
      <w:r w:rsidRPr="00992158">
        <w:rPr>
          <w:rFonts w:ascii="Arial" w:hAnsi="Arial" w:cs="Arial"/>
          <w:color w:val="222222"/>
          <w:lang w:val="es-ES"/>
        </w:rPr>
        <w:t>Por favor, no pregunte!</w:t>
      </w:r>
      <w:proofErr w:type="gramEnd"/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br/>
        <w:t>Los distribuidores deben estar en su espacio antes de las 7:30 am.</w:t>
      </w: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br/>
        <w:t xml:space="preserve">Al vender en nuestro mercado de pulgas, usted acepta seguir nuestras reglas. La falta de cooperación puede resultar en la pérdida permanente de su espacio en Montana </w:t>
      </w:r>
      <w:proofErr w:type="spellStart"/>
      <w:r w:rsidRPr="00992158">
        <w:rPr>
          <w:rFonts w:ascii="Arial" w:hAnsi="Arial" w:cs="Arial"/>
          <w:color w:val="222222"/>
          <w:lang w:val="es-ES"/>
        </w:rPr>
        <w:t>Charlie's</w:t>
      </w:r>
      <w:proofErr w:type="spellEnd"/>
      <w:r w:rsidRPr="00992158">
        <w:rPr>
          <w:rFonts w:ascii="Arial" w:hAnsi="Arial" w:cs="Arial"/>
          <w:color w:val="222222"/>
          <w:lang w:val="es-ES"/>
        </w:rPr>
        <w:t>. Montana Charlie sigue las leyes locales, estatales y federales para mantener un ambiente seguro y familiar.</w:t>
      </w: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b/>
          <w:color w:val="222222"/>
          <w:u w:val="single"/>
          <w:lang w:val="es-ES"/>
        </w:rPr>
        <w:t>Pagos semanales para espacios sin reservación</w:t>
      </w:r>
      <w:r w:rsidRPr="00992158">
        <w:rPr>
          <w:rFonts w:ascii="Arial" w:hAnsi="Arial" w:cs="Arial"/>
          <w:b/>
          <w:color w:val="222222"/>
          <w:u w:val="single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t>• NO se le permitirá vender a menos que se haga su pago semanal.</w:t>
      </w:r>
      <w:r w:rsidRPr="00992158">
        <w:rPr>
          <w:rFonts w:ascii="Arial" w:hAnsi="Arial" w:cs="Arial"/>
          <w:color w:val="222222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br/>
        <w:t> </w:t>
      </w:r>
      <w:r w:rsidRPr="00992158">
        <w:rPr>
          <w:rFonts w:ascii="Arial" w:hAnsi="Arial" w:cs="Arial"/>
          <w:b/>
          <w:color w:val="222222"/>
          <w:u w:val="single"/>
          <w:lang w:val="es-ES"/>
        </w:rPr>
        <w:t>Área de venta</w:t>
      </w:r>
      <w:r w:rsidRPr="00992158">
        <w:rPr>
          <w:rFonts w:ascii="Arial" w:hAnsi="Arial" w:cs="Arial"/>
          <w:b/>
          <w:color w:val="222222"/>
          <w:u w:val="single"/>
          <w:lang w:val="es-ES"/>
        </w:rPr>
        <w:br/>
      </w:r>
      <w:r w:rsidRPr="00992158">
        <w:rPr>
          <w:rFonts w:ascii="Arial" w:hAnsi="Arial" w:cs="Arial"/>
          <w:color w:val="222222"/>
          <w:lang w:val="es-ES"/>
        </w:rPr>
        <w:t xml:space="preserve">• No hay </w:t>
      </w:r>
      <w:r w:rsidRPr="00992158">
        <w:rPr>
          <w:rFonts w:ascii="Arial" w:hAnsi="Arial" w:cs="Arial"/>
          <w:b/>
          <w:color w:val="222222"/>
          <w:lang w:val="es-ES"/>
        </w:rPr>
        <w:t>ABSOLUTAMENTE</w:t>
      </w:r>
      <w:r w:rsidRPr="00992158">
        <w:rPr>
          <w:rFonts w:ascii="Arial" w:hAnsi="Arial" w:cs="Arial"/>
          <w:color w:val="222222"/>
          <w:lang w:val="es-ES"/>
        </w:rPr>
        <w:t xml:space="preserve"> subarrendamiento o compartición de espacios.</w:t>
      </w:r>
      <w:r w:rsidRPr="00992158">
        <w:rPr>
          <w:rFonts w:ascii="Arial" w:hAnsi="Arial" w:cs="Arial"/>
          <w:color w:val="222222"/>
          <w:lang w:val="es-ES"/>
        </w:rPr>
        <w:br/>
        <w:t>• Se permite un vehículo para el estacionamiento del distribuidor y uno para el auxiliar. Los distribuidores y ayudantes deben estar en el mercado antes de las 8:00 A.M. Cualquier persona que llegue después de las 8:00 A.M. Se cobrará por el aparcamiento. Si tiene que salir y regresar, por favor tenga su recibo semanal disponible o se le cobrará por el estacionamiento.</w:t>
      </w:r>
      <w:r w:rsidRPr="00992158">
        <w:rPr>
          <w:rFonts w:ascii="Arial" w:hAnsi="Arial" w:cs="Arial"/>
          <w:color w:val="222222"/>
          <w:lang w:val="es-ES"/>
        </w:rPr>
        <w:br/>
        <w:t xml:space="preserve">• </w:t>
      </w:r>
      <w:r w:rsidRPr="00992158">
        <w:rPr>
          <w:rFonts w:ascii="Arial" w:hAnsi="Arial" w:cs="Arial"/>
          <w:b/>
          <w:color w:val="222222"/>
          <w:lang w:val="es-ES"/>
        </w:rPr>
        <w:t>No</w:t>
      </w:r>
      <w:r w:rsidRPr="00992158">
        <w:rPr>
          <w:rFonts w:ascii="Arial" w:hAnsi="Arial" w:cs="Arial"/>
          <w:color w:val="222222"/>
          <w:lang w:val="es-ES"/>
        </w:rPr>
        <w:t xml:space="preserve"> hay positivamente ninguna venta fuera del espacio alquilado del vendedor. Todas las mercancías y artículos deben estar detrás de la línea. Nada puede estar en los pasillos, incluyendo paraguas.</w:t>
      </w:r>
      <w:r w:rsidRPr="00992158">
        <w:rPr>
          <w:rFonts w:ascii="Arial" w:hAnsi="Arial" w:cs="Arial"/>
          <w:color w:val="222222"/>
          <w:lang w:val="es-ES"/>
        </w:rPr>
        <w:br/>
        <w:t>• Por favor, mantenga su área de venta limpia y quitar y llevar con usted todas las mercancías no vendidas y basura grande.</w:t>
      </w:r>
    </w:p>
    <w:p w14:paraId="12058010" w14:textId="3708AC33" w:rsidR="00587F59" w:rsidRDefault="00760CFF">
      <w:pPr>
        <w:rPr>
          <w:rFonts w:ascii="Arial" w:hAnsi="Arial" w:cs="Arial"/>
          <w:b/>
          <w:color w:val="222222"/>
          <w:u w:val="single"/>
          <w:lang w:val="es-ES"/>
        </w:rPr>
      </w:pPr>
      <w:r w:rsidRPr="00760CFF">
        <w:rPr>
          <w:rFonts w:ascii="Arial" w:hAnsi="Arial" w:cs="Arial"/>
          <w:b/>
          <w:color w:val="222222"/>
          <w:u w:val="single"/>
          <w:lang w:val="es-ES"/>
        </w:rPr>
        <w:lastRenderedPageBreak/>
        <w:t>Mercancía no permitida</w:t>
      </w:r>
      <w:r w:rsidRPr="00760CFF">
        <w:rPr>
          <w:rFonts w:ascii="Arial" w:hAnsi="Arial" w:cs="Arial"/>
          <w:b/>
          <w:color w:val="222222"/>
          <w:u w:val="single"/>
          <w:lang w:val="es-ES"/>
        </w:rPr>
        <w:br/>
      </w:r>
      <w:r>
        <w:rPr>
          <w:rFonts w:ascii="Arial" w:hAnsi="Arial" w:cs="Arial"/>
          <w:color w:val="222222"/>
          <w:lang w:val="es-ES"/>
        </w:rPr>
        <w:t>• Mercancías robadas, mercancías falsificadas, alimentos o bebidas caseras, material pornográfico, colchones usados ​​y cualquier otra cosa que sea ilegal o considerada peligrosa.</w:t>
      </w:r>
      <w:r>
        <w:rPr>
          <w:rFonts w:ascii="Arial" w:hAnsi="Arial" w:cs="Arial"/>
          <w:color w:val="222222"/>
          <w:lang w:val="es-ES"/>
        </w:rPr>
        <w:br/>
        <w:t>• Se prohíbe la venta de mercancías falsificadas o mercancías que violen marcas registradas y derechos de autor de terceros. Es obligación del distribuidor verificar que la mercancía ofrecida para la venta no es falsificación.</w:t>
      </w:r>
      <w:r>
        <w:rPr>
          <w:rFonts w:ascii="Arial" w:hAnsi="Arial" w:cs="Arial"/>
          <w:color w:val="222222"/>
          <w:lang w:val="es-ES"/>
        </w:rPr>
        <w:br/>
        <w:t>• Los cuchillos, el ganado y los productos envasados ​​en fábrica requieren permiso especial y requieren un permiso.</w:t>
      </w:r>
      <w:r>
        <w:rPr>
          <w:rFonts w:ascii="Arial" w:hAnsi="Arial" w:cs="Arial"/>
          <w:color w:val="222222"/>
          <w:lang w:val="es-ES"/>
        </w:rPr>
        <w:br/>
        <w:t xml:space="preserve">• Absolutamente NO venta de bebidas alcohólicas. Gastamos mucho dinero cada año por una licencia de licor, seguros e impuestos para vender alcohol. </w:t>
      </w:r>
      <w:proofErr w:type="gramStart"/>
      <w:r>
        <w:rPr>
          <w:rFonts w:ascii="Arial" w:hAnsi="Arial" w:cs="Arial"/>
          <w:color w:val="222222"/>
          <w:lang w:val="es-ES"/>
        </w:rPr>
        <w:t xml:space="preserve">Si te encuentras vendiendo alcohol, perderás tu espacio permanentemente en Montana </w:t>
      </w:r>
      <w:proofErr w:type="spellStart"/>
      <w:r>
        <w:rPr>
          <w:rFonts w:ascii="Arial" w:hAnsi="Arial" w:cs="Arial"/>
          <w:color w:val="222222"/>
          <w:lang w:val="es-ES"/>
        </w:rPr>
        <w:t>Charlie's</w:t>
      </w:r>
      <w:proofErr w:type="spellEnd"/>
      <w:r>
        <w:rPr>
          <w:rFonts w:ascii="Arial" w:hAnsi="Arial" w:cs="Arial"/>
          <w:color w:val="222222"/>
          <w:lang w:val="es-ES"/>
        </w:rPr>
        <w:t>!</w:t>
      </w:r>
      <w:proofErr w:type="gramEnd"/>
      <w:r>
        <w:rPr>
          <w:rFonts w:ascii="Arial" w:hAnsi="Arial" w:cs="Arial"/>
          <w:color w:val="222222"/>
          <w:lang w:val="es-ES"/>
        </w:rPr>
        <w:br/>
        <w:t>• Sólo el vendedor con camiones de comida puede vender pop. Ningunos otros vendedores pueden vender el estallido, la cerveza o el agua. ¡Si usted coge la venta de la cerveza, del estallido o del agua, usted perderá su espacio permanentemente en Charlie de Montana!</w:t>
      </w:r>
      <w:r>
        <w:rPr>
          <w:rFonts w:ascii="Arial" w:hAnsi="Arial" w:cs="Arial"/>
          <w:color w:val="222222"/>
          <w:lang w:val="es-ES"/>
        </w:rPr>
        <w:br/>
        <w:t xml:space="preserve">• </w:t>
      </w:r>
      <w:r w:rsidRPr="00760CFF">
        <w:rPr>
          <w:rFonts w:ascii="Arial" w:hAnsi="Arial" w:cs="Arial"/>
          <w:b/>
          <w:color w:val="222222"/>
          <w:lang w:val="es-ES"/>
        </w:rPr>
        <w:t xml:space="preserve">Sólo el </w:t>
      </w:r>
      <w:proofErr w:type="spellStart"/>
      <w:r w:rsidRPr="00760CFF">
        <w:rPr>
          <w:rFonts w:ascii="Arial" w:hAnsi="Arial" w:cs="Arial"/>
          <w:b/>
          <w:color w:val="222222"/>
          <w:lang w:val="es-ES"/>
        </w:rPr>
        <w:t>Beer</w:t>
      </w:r>
      <w:proofErr w:type="spellEnd"/>
      <w:r w:rsidRPr="00760CFF">
        <w:rPr>
          <w:rFonts w:ascii="Arial" w:hAnsi="Arial" w:cs="Arial"/>
          <w:b/>
          <w:color w:val="222222"/>
          <w:lang w:val="es-ES"/>
        </w:rPr>
        <w:t xml:space="preserve"> Palace y el </w:t>
      </w:r>
      <w:proofErr w:type="spellStart"/>
      <w:r w:rsidRPr="00760CFF">
        <w:rPr>
          <w:rFonts w:ascii="Arial" w:hAnsi="Arial" w:cs="Arial"/>
          <w:b/>
          <w:color w:val="222222"/>
          <w:lang w:val="es-ES"/>
        </w:rPr>
        <w:t>Beer</w:t>
      </w:r>
      <w:proofErr w:type="spellEnd"/>
      <w:r w:rsidRPr="00760CFF">
        <w:rPr>
          <w:rFonts w:ascii="Arial" w:hAnsi="Arial" w:cs="Arial"/>
          <w:b/>
          <w:color w:val="222222"/>
          <w:lang w:val="es-ES"/>
        </w:rPr>
        <w:t xml:space="preserve"> Garden pueden vender cerveza y agua</w:t>
      </w:r>
      <w:r>
        <w:rPr>
          <w:rFonts w:ascii="Arial" w:hAnsi="Arial" w:cs="Arial"/>
          <w:color w:val="222222"/>
          <w:lang w:val="es-ES"/>
        </w:rPr>
        <w:t>.</w:t>
      </w:r>
      <w:r>
        <w:rPr>
          <w:rFonts w:ascii="Arial" w:hAnsi="Arial" w:cs="Arial"/>
          <w:color w:val="222222"/>
          <w:lang w:val="es-ES"/>
        </w:rPr>
        <w:br/>
      </w:r>
      <w:r>
        <w:rPr>
          <w:rFonts w:ascii="Arial" w:hAnsi="Arial" w:cs="Arial"/>
          <w:color w:val="222222"/>
          <w:lang w:val="es-ES"/>
        </w:rPr>
        <w:br/>
      </w:r>
      <w:r w:rsidRPr="00760CFF">
        <w:rPr>
          <w:rFonts w:ascii="Arial" w:hAnsi="Arial" w:cs="Arial"/>
          <w:b/>
          <w:color w:val="222222"/>
          <w:u w:val="single"/>
          <w:lang w:val="es-ES"/>
        </w:rPr>
        <w:t>Inspección y eliminación de mercancías</w:t>
      </w:r>
      <w:r w:rsidRPr="00760CFF">
        <w:rPr>
          <w:rFonts w:ascii="Arial" w:hAnsi="Arial" w:cs="Arial"/>
          <w:b/>
          <w:color w:val="222222"/>
          <w:u w:val="single"/>
          <w:lang w:val="es-ES"/>
        </w:rPr>
        <w:br/>
      </w:r>
      <w:r>
        <w:rPr>
          <w:rFonts w:ascii="Arial" w:hAnsi="Arial" w:cs="Arial"/>
          <w:color w:val="222222"/>
          <w:lang w:val="es-ES"/>
        </w:rPr>
        <w:t>• En un esfuerzo que involucra investigación y educación continua, Montana Charlie regula estrictamente el tipo de mercancía que se vende. Si usted vende con nosotros, nos reservamos el derecho de inspeccionar y fotografiar mercancía, considerarla inapropiada y rechazarla. Durante todo el día, el personal capacitado recorrerá el mercado en busca de mercancías prohibidas. No se ofenda si experimenta el personal que lleva a cabo una inspección de su puesto.</w:t>
      </w:r>
      <w:r>
        <w:rPr>
          <w:rFonts w:ascii="Arial" w:hAnsi="Arial" w:cs="Arial"/>
          <w:color w:val="222222"/>
          <w:lang w:val="es-ES"/>
        </w:rPr>
        <w:br/>
        <w:t xml:space="preserve">• Si bien no hay distribuidor autorizado, ciertas categorías de mercancías requieren inspección de rutina: Accesorios de Electrónica / Teléfono, Monederos, </w:t>
      </w:r>
      <w:proofErr w:type="spellStart"/>
      <w:r>
        <w:rPr>
          <w:rFonts w:ascii="Arial" w:hAnsi="Arial" w:cs="Arial"/>
          <w:color w:val="222222"/>
          <w:lang w:val="es-ES"/>
        </w:rPr>
        <w:t>CDs</w:t>
      </w:r>
      <w:proofErr w:type="spellEnd"/>
      <w:r>
        <w:rPr>
          <w:rFonts w:ascii="Arial" w:hAnsi="Arial" w:cs="Arial"/>
          <w:color w:val="222222"/>
          <w:lang w:val="es-ES"/>
        </w:rPr>
        <w:t xml:space="preserve"> / </w:t>
      </w:r>
      <w:proofErr w:type="spellStart"/>
      <w:r>
        <w:rPr>
          <w:rFonts w:ascii="Arial" w:hAnsi="Arial" w:cs="Arial"/>
          <w:color w:val="222222"/>
          <w:lang w:val="es-ES"/>
        </w:rPr>
        <w:t>DVDs</w:t>
      </w:r>
      <w:proofErr w:type="spellEnd"/>
      <w:r>
        <w:rPr>
          <w:rFonts w:ascii="Arial" w:hAnsi="Arial" w:cs="Arial"/>
          <w:color w:val="222222"/>
          <w:lang w:val="es-ES"/>
        </w:rPr>
        <w:t>, Ropa, Perfumes / Cosméticos, Joyería / Gafas de Sol, Juguetes, Ropa de Deportes Licenciada.</w:t>
      </w:r>
      <w:r>
        <w:rPr>
          <w:rFonts w:ascii="Arial" w:hAnsi="Arial" w:cs="Arial"/>
          <w:color w:val="222222"/>
          <w:lang w:val="es-ES"/>
        </w:rPr>
        <w:br/>
        <w:t>• Los concesionarios serán dirigidos a eliminar de manera inmediata y permanente los artículos restringidos. Esto significa ponerlo lejos, fuera de la vista y el acceso al público. Su información será registrada y se emitirá un aviso.</w:t>
      </w:r>
      <w:r>
        <w:rPr>
          <w:rFonts w:ascii="Arial" w:hAnsi="Arial" w:cs="Arial"/>
          <w:color w:val="222222"/>
          <w:lang w:val="es-ES"/>
        </w:rPr>
        <w:br/>
      </w:r>
      <w:r>
        <w:rPr>
          <w:rFonts w:ascii="Arial" w:hAnsi="Arial" w:cs="Arial"/>
          <w:color w:val="222222"/>
          <w:lang w:val="es-ES"/>
        </w:rPr>
        <w:br/>
      </w:r>
      <w:r w:rsidRPr="00760CFF">
        <w:rPr>
          <w:rFonts w:ascii="Arial" w:hAnsi="Arial" w:cs="Arial"/>
          <w:b/>
          <w:color w:val="222222"/>
          <w:u w:val="single"/>
          <w:lang w:val="es-ES"/>
        </w:rPr>
        <w:t>Ventas de Alimentos y Productos Alimenticios</w:t>
      </w:r>
      <w:r>
        <w:rPr>
          <w:rFonts w:ascii="Arial" w:hAnsi="Arial" w:cs="Arial"/>
          <w:color w:val="222222"/>
          <w:lang w:val="es-ES"/>
        </w:rPr>
        <w:br/>
        <w:t>• Todos los distribuidores de alimentos deben obtener y exhibir una licencia de vendedor de alimentos actual emitida por el municipio en el que se encuentra el mercado de pulgas.</w:t>
      </w:r>
      <w:r>
        <w:rPr>
          <w:rFonts w:ascii="Arial" w:hAnsi="Arial" w:cs="Arial"/>
          <w:color w:val="222222"/>
          <w:lang w:val="es-ES"/>
        </w:rPr>
        <w:br/>
        <w:t xml:space="preserve">• Los vendedores de alimentos deben llevar una póliza de seguro de "PRODUCTOS RESPONSABLES" por no menos de $300,000 y mostrar a Montana </w:t>
      </w:r>
      <w:proofErr w:type="spellStart"/>
      <w:r>
        <w:rPr>
          <w:rFonts w:ascii="Arial" w:hAnsi="Arial" w:cs="Arial"/>
          <w:color w:val="222222"/>
          <w:lang w:val="es-ES"/>
        </w:rPr>
        <w:t>Charlie's</w:t>
      </w:r>
      <w:proofErr w:type="spellEnd"/>
      <w:r>
        <w:rPr>
          <w:rFonts w:ascii="Arial" w:hAnsi="Arial" w:cs="Arial"/>
          <w:color w:val="222222"/>
          <w:lang w:val="es-ES"/>
        </w:rPr>
        <w:t>, Inc. como un "asegurado adicional." Los concesionarios deben proveer un Certificado de Seguro actual confirmando los listados de los productos cubiertos por la póliza.</w:t>
      </w:r>
      <w:r>
        <w:rPr>
          <w:rFonts w:ascii="Arial" w:hAnsi="Arial" w:cs="Arial"/>
          <w:color w:val="222222"/>
          <w:lang w:val="es-ES"/>
        </w:rPr>
        <w:br/>
        <w:t>• Se prohíbe la venta de cualquier artículo alimenticio (como chicles, caramelos, refrescos, papas fritas o bocadillos, etc.) que esté en competencia directa con los alimentos vendidos en el Palacio de la Cerveza en el mercado de pulgas.</w:t>
      </w:r>
      <w:r>
        <w:rPr>
          <w:rFonts w:ascii="Arial" w:hAnsi="Arial" w:cs="Arial"/>
          <w:color w:val="222222"/>
          <w:lang w:val="es-ES"/>
        </w:rPr>
        <w:br/>
        <w:t>• Se prohíbe la venta de bebidas alcohólicas o tabaco en cualquier forma.</w:t>
      </w:r>
      <w:r>
        <w:rPr>
          <w:rFonts w:ascii="Arial" w:hAnsi="Arial" w:cs="Arial"/>
          <w:color w:val="222222"/>
          <w:lang w:val="es-ES"/>
        </w:rPr>
        <w:br/>
      </w:r>
      <w:r>
        <w:rPr>
          <w:rFonts w:ascii="Arial" w:hAnsi="Arial" w:cs="Arial"/>
          <w:color w:val="222222"/>
          <w:lang w:val="es-ES"/>
        </w:rPr>
        <w:br/>
      </w:r>
    </w:p>
    <w:p w14:paraId="4252C8B7" w14:textId="77777777" w:rsidR="00CA047A" w:rsidRDefault="00CA047A">
      <w:pPr>
        <w:rPr>
          <w:rFonts w:ascii="Arial" w:hAnsi="Arial" w:cs="Arial"/>
          <w:b/>
          <w:color w:val="222222"/>
          <w:u w:val="single"/>
          <w:lang w:val="es-ES"/>
        </w:rPr>
      </w:pPr>
    </w:p>
    <w:p w14:paraId="780EAAAB" w14:textId="46E8E4F8" w:rsidR="00760CFF" w:rsidRDefault="00760CFF">
      <w:pPr>
        <w:rPr>
          <w:rFonts w:ascii="Arial" w:hAnsi="Arial" w:cs="Arial"/>
          <w:color w:val="222222"/>
          <w:lang w:val="es-ES"/>
        </w:rPr>
      </w:pPr>
      <w:r w:rsidRPr="00760CFF">
        <w:rPr>
          <w:rFonts w:ascii="Arial" w:hAnsi="Arial" w:cs="Arial"/>
          <w:b/>
          <w:color w:val="222222"/>
          <w:u w:val="single"/>
          <w:lang w:val="es-ES"/>
        </w:rPr>
        <w:lastRenderedPageBreak/>
        <w:t>Música o radios</w:t>
      </w:r>
      <w:r w:rsidRPr="00760CFF">
        <w:rPr>
          <w:rFonts w:ascii="Arial" w:hAnsi="Arial" w:cs="Arial"/>
          <w:b/>
          <w:color w:val="222222"/>
          <w:u w:val="single"/>
          <w:lang w:val="es-ES"/>
        </w:rPr>
        <w:br/>
      </w:r>
      <w:r>
        <w:rPr>
          <w:rFonts w:ascii="Arial" w:hAnsi="Arial" w:cs="Arial"/>
          <w:color w:val="222222"/>
          <w:lang w:val="es-ES"/>
        </w:rPr>
        <w:t>• El volumen debe mantenerse bajo para respetar a otros distribuidores y clientes, a menos que se demuestre la venta de mercancía.</w:t>
      </w:r>
      <w:r>
        <w:rPr>
          <w:rFonts w:ascii="Arial" w:hAnsi="Arial" w:cs="Arial"/>
          <w:color w:val="222222"/>
          <w:lang w:val="es-ES"/>
        </w:rPr>
        <w:br/>
        <w:t>• No hay micrófonos ni radios de coche.</w:t>
      </w:r>
      <w:r>
        <w:rPr>
          <w:rFonts w:ascii="Arial" w:hAnsi="Arial" w:cs="Arial"/>
          <w:color w:val="222222"/>
          <w:lang w:val="es-ES"/>
        </w:rPr>
        <w:br/>
      </w:r>
      <w:r>
        <w:rPr>
          <w:rFonts w:ascii="Arial" w:hAnsi="Arial" w:cs="Arial"/>
          <w:color w:val="222222"/>
          <w:lang w:val="es-ES"/>
        </w:rPr>
        <w:br/>
      </w:r>
      <w:r w:rsidRPr="00760CFF">
        <w:rPr>
          <w:rFonts w:ascii="Arial" w:hAnsi="Arial" w:cs="Arial"/>
          <w:b/>
          <w:color w:val="222222"/>
          <w:u w:val="single"/>
          <w:lang w:val="es-ES"/>
        </w:rPr>
        <w:t>Alquiler de Mesas</w:t>
      </w:r>
      <w:r w:rsidRPr="00760CFF">
        <w:rPr>
          <w:rFonts w:ascii="Arial" w:hAnsi="Arial" w:cs="Arial"/>
          <w:b/>
          <w:color w:val="222222"/>
          <w:u w:val="single"/>
          <w:lang w:val="es-ES"/>
        </w:rPr>
        <w:br/>
      </w:r>
      <w:r>
        <w:rPr>
          <w:rFonts w:ascii="Arial" w:hAnsi="Arial" w:cs="Arial"/>
          <w:color w:val="222222"/>
          <w:lang w:val="es-ES"/>
        </w:rPr>
        <w:t xml:space="preserve">• $ </w:t>
      </w:r>
      <w:r w:rsidR="00C91AF7">
        <w:rPr>
          <w:rFonts w:ascii="Arial" w:hAnsi="Arial" w:cs="Arial"/>
          <w:color w:val="222222"/>
          <w:lang w:val="es-ES"/>
        </w:rPr>
        <w:t>10</w:t>
      </w:r>
      <w:r>
        <w:rPr>
          <w:rFonts w:ascii="Arial" w:hAnsi="Arial" w:cs="Arial"/>
          <w:color w:val="222222"/>
          <w:lang w:val="es-ES"/>
        </w:rPr>
        <w:t>.00 / día de alquiler más la licencia de conducir. La tabla debe ser devuelta para obtener su li</w:t>
      </w:r>
      <w:r w:rsidRPr="00760CFF">
        <w:rPr>
          <w:rFonts w:ascii="Arial" w:hAnsi="Arial" w:cs="Arial"/>
          <w:color w:val="222222"/>
          <w:lang w:val="es-ES"/>
        </w:rPr>
        <w:t xml:space="preserve"> </w:t>
      </w:r>
      <w:r>
        <w:rPr>
          <w:rFonts w:ascii="Arial" w:hAnsi="Arial" w:cs="Arial"/>
          <w:color w:val="222222"/>
          <w:lang w:val="es-ES"/>
        </w:rPr>
        <w:t>Eliminación de Basura</w:t>
      </w:r>
      <w:r>
        <w:rPr>
          <w:rFonts w:ascii="Arial" w:hAnsi="Arial" w:cs="Arial"/>
          <w:color w:val="222222"/>
          <w:lang w:val="es-ES"/>
        </w:rPr>
        <w:br/>
      </w:r>
    </w:p>
    <w:p w14:paraId="65B65F8D" w14:textId="77777777" w:rsidR="00587F59" w:rsidRPr="00587F59" w:rsidRDefault="00760CFF" w:rsidP="00587F59">
      <w:pPr>
        <w:pStyle w:val="NoSpacing"/>
        <w:rPr>
          <w:rFonts w:ascii="Arial" w:hAnsi="Arial" w:cs="Arial"/>
          <w:lang w:val="es-ES"/>
        </w:rPr>
      </w:pPr>
      <w:proofErr w:type="gramStart"/>
      <w:r w:rsidRPr="00587F59">
        <w:rPr>
          <w:rFonts w:ascii="Arial" w:hAnsi="Arial" w:cs="Arial"/>
          <w:b/>
          <w:u w:val="single"/>
          <w:lang w:val="es-ES"/>
        </w:rPr>
        <w:t>No hay más basureros en el terreno ya que fueron abusados!</w:t>
      </w:r>
      <w:proofErr w:type="gramEnd"/>
      <w:r w:rsidRPr="00587F59">
        <w:rPr>
          <w:rFonts w:ascii="Arial" w:hAnsi="Arial" w:cs="Arial"/>
          <w:b/>
          <w:u w:val="single"/>
          <w:lang w:val="es-ES"/>
        </w:rPr>
        <w:br/>
      </w:r>
      <w:r w:rsidRPr="00587F59">
        <w:rPr>
          <w:rFonts w:ascii="Arial" w:hAnsi="Arial" w:cs="Arial"/>
          <w:lang w:val="es-ES"/>
        </w:rPr>
        <w:t>• Toda la basura debe dejarse en una caja o bolsa de plástico delante de su espacio. Lo recogeremos al final del día. NO ponga cajas o mercancía rota en botes de basura regulares.</w:t>
      </w:r>
      <w:r w:rsidRPr="00587F59">
        <w:rPr>
          <w:rFonts w:ascii="Arial" w:hAnsi="Arial" w:cs="Arial"/>
          <w:lang w:val="es-ES"/>
        </w:rPr>
        <w:br/>
        <w:t xml:space="preserve">• </w:t>
      </w:r>
      <w:proofErr w:type="spellStart"/>
      <w:r w:rsidRPr="00587F59">
        <w:rPr>
          <w:rFonts w:ascii="Arial" w:hAnsi="Arial" w:cs="Arial"/>
          <w:lang w:val="es-ES"/>
        </w:rPr>
        <w:t>TVs</w:t>
      </w:r>
      <w:proofErr w:type="spellEnd"/>
      <w:r w:rsidRPr="00587F59">
        <w:rPr>
          <w:rFonts w:ascii="Arial" w:hAnsi="Arial" w:cs="Arial"/>
          <w:lang w:val="es-ES"/>
        </w:rPr>
        <w:t xml:space="preserve">, estufas, acondicionadores de aire, bicicletas, neumáticos, </w:t>
      </w:r>
      <w:proofErr w:type="spellStart"/>
      <w:r w:rsidRPr="00587F59">
        <w:rPr>
          <w:rFonts w:ascii="Arial" w:hAnsi="Arial" w:cs="Arial"/>
          <w:lang w:val="es-ES"/>
        </w:rPr>
        <w:t>etc</w:t>
      </w:r>
      <w:proofErr w:type="spellEnd"/>
      <w:r w:rsidRPr="00587F59">
        <w:rPr>
          <w:rFonts w:ascii="Arial" w:hAnsi="Arial" w:cs="Arial"/>
          <w:lang w:val="es-ES"/>
        </w:rPr>
        <w:t xml:space="preserve"> no se puede dejar en el mercado de pulgas.</w:t>
      </w:r>
      <w:r w:rsidRPr="00587F59">
        <w:rPr>
          <w:rFonts w:ascii="Arial" w:hAnsi="Arial" w:cs="Arial"/>
          <w:lang w:val="es-ES"/>
        </w:rPr>
        <w:br/>
        <w:t>• Los vendedores de frutas y verduras deben retirar los productos no vendidos. Se recomienda que compren su propio contenedor y lo mantengan cerrado.</w:t>
      </w:r>
      <w:r w:rsidRPr="00587F59">
        <w:rPr>
          <w:rFonts w:ascii="Arial" w:hAnsi="Arial" w:cs="Arial"/>
          <w:lang w:val="es-ES"/>
        </w:rPr>
        <w:br/>
        <w:t>• Todos los espacios DEBEN dejarse limpios. Todos estamos orgullosos de la forma en que nuestro mercado se ve.</w:t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b/>
          <w:u w:val="single"/>
          <w:lang w:val="es-ES"/>
        </w:rPr>
        <w:t>Mascotas</w:t>
      </w:r>
      <w:r w:rsidRPr="00587F59">
        <w:rPr>
          <w:rFonts w:ascii="Arial" w:hAnsi="Arial" w:cs="Arial"/>
          <w:b/>
          <w:u w:val="single"/>
          <w:lang w:val="es-ES"/>
        </w:rPr>
        <w:br/>
      </w:r>
      <w:r w:rsidRPr="00587F59">
        <w:rPr>
          <w:rFonts w:ascii="Arial" w:hAnsi="Arial" w:cs="Arial"/>
          <w:lang w:val="es-ES"/>
        </w:rPr>
        <w:t>• No se admiten perros ni otras mascotas en los terrenos de los concesionarios o clientes.</w:t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b/>
          <w:u w:val="single"/>
          <w:lang w:val="es-ES"/>
        </w:rPr>
        <w:t>Indemnización</w:t>
      </w:r>
      <w:r w:rsidRPr="00587F59">
        <w:rPr>
          <w:rFonts w:ascii="Arial" w:hAnsi="Arial" w:cs="Arial"/>
          <w:u w:val="single"/>
          <w:lang w:val="es-ES"/>
        </w:rPr>
        <w:br/>
      </w:r>
      <w:r w:rsidRPr="00587F59">
        <w:rPr>
          <w:rFonts w:ascii="Arial" w:hAnsi="Arial" w:cs="Arial"/>
          <w:lang w:val="es-ES"/>
        </w:rPr>
        <w:t xml:space="preserve">• El Vendedor se compromete a indemnizar a Montana </w:t>
      </w:r>
      <w:proofErr w:type="spellStart"/>
      <w:r w:rsidRPr="00587F59">
        <w:rPr>
          <w:rFonts w:ascii="Arial" w:hAnsi="Arial" w:cs="Arial"/>
          <w:lang w:val="es-ES"/>
        </w:rPr>
        <w:t>Charlie's</w:t>
      </w:r>
      <w:proofErr w:type="spellEnd"/>
      <w:r w:rsidRPr="00587F59">
        <w:rPr>
          <w:rFonts w:ascii="Arial" w:hAnsi="Arial" w:cs="Arial"/>
          <w:lang w:val="es-ES"/>
        </w:rPr>
        <w:t xml:space="preserve"> y mantener a Montana </w:t>
      </w:r>
      <w:proofErr w:type="spellStart"/>
      <w:r w:rsidRPr="00587F59">
        <w:rPr>
          <w:rFonts w:ascii="Arial" w:hAnsi="Arial" w:cs="Arial"/>
          <w:lang w:val="es-ES"/>
        </w:rPr>
        <w:t>Charlie's</w:t>
      </w:r>
      <w:proofErr w:type="spellEnd"/>
      <w:r w:rsidRPr="00587F59">
        <w:rPr>
          <w:rFonts w:ascii="Arial" w:hAnsi="Arial" w:cs="Arial"/>
          <w:lang w:val="es-ES"/>
        </w:rPr>
        <w:t xml:space="preserve"> libre de cualquier reclamación (incluyendo el costo de la defensa de cualquier reclamación) resultante de las actividades del distribuidor en las instalaciones de Montana Charlie.</w:t>
      </w:r>
      <w:r w:rsidRPr="00587F59">
        <w:rPr>
          <w:rFonts w:ascii="Arial" w:hAnsi="Arial" w:cs="Arial"/>
          <w:lang w:val="es-ES"/>
        </w:rPr>
        <w:br/>
        <w:t>• Los vendedores deberán supervisar y controlar adecuadamente las actividades de todos sus empleados, agentes o ayudantes y serán responsables de las actividades de esas personas.</w:t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b/>
          <w:u w:val="single"/>
          <w:lang w:val="es-ES"/>
        </w:rPr>
        <w:t>Cierre para el día</w:t>
      </w:r>
      <w:r w:rsidRPr="00587F59">
        <w:rPr>
          <w:rFonts w:ascii="Arial" w:hAnsi="Arial" w:cs="Arial"/>
          <w:b/>
          <w:lang w:val="es-ES"/>
        </w:rPr>
        <w:br/>
      </w:r>
      <w:r w:rsidRPr="00587F59">
        <w:rPr>
          <w:rFonts w:ascii="Arial" w:hAnsi="Arial" w:cs="Arial"/>
          <w:lang w:val="es-ES"/>
        </w:rPr>
        <w:t>• Debe estar fuera a las 5:00 pm para que las puertas estén bloqueadas.</w:t>
      </w:r>
      <w:r w:rsidRPr="00587F59">
        <w:rPr>
          <w:rFonts w:ascii="Arial" w:hAnsi="Arial" w:cs="Arial"/>
          <w:lang w:val="es-ES"/>
        </w:rPr>
        <w:br/>
        <w:t>• Habrá un cargo por servicio de $ 10.00 si no está fuera a las 5:00 pm, más $ 10.00 por cada media hora después de las 5:30 pm.</w:t>
      </w:r>
      <w:r w:rsidRPr="00587F59">
        <w:rPr>
          <w:rFonts w:ascii="Arial" w:hAnsi="Arial" w:cs="Arial"/>
          <w:lang w:val="es-ES"/>
        </w:rPr>
        <w:br/>
      </w:r>
      <w:r w:rsidRPr="00587F59">
        <w:rPr>
          <w:rFonts w:ascii="Arial" w:hAnsi="Arial" w:cs="Arial"/>
          <w:lang w:val="es-ES"/>
        </w:rPr>
        <w:br/>
        <w:t>Finalmente diviértase, si tiene alguna pregunta o comentario, háganos saber que estamos aquí para ayudarle. Siéntase libre de difundir la palabra a los clientes y distribuidores sobre lo que una gran experiencia que tenía.</w:t>
      </w:r>
    </w:p>
    <w:p w14:paraId="207C80C3" w14:textId="77777777" w:rsidR="00587F59" w:rsidRPr="00587F59" w:rsidRDefault="00760CFF" w:rsidP="00587F59">
      <w:pPr>
        <w:pStyle w:val="NoSpacing"/>
        <w:rPr>
          <w:b/>
          <w:lang w:val="es-ES"/>
        </w:rPr>
      </w:pPr>
      <w:r w:rsidRPr="00587F59">
        <w:rPr>
          <w:rFonts w:ascii="Arial" w:hAnsi="Arial" w:cs="Arial"/>
          <w:lang w:val="es-ES"/>
        </w:rPr>
        <w:br/>
      </w:r>
      <w:r>
        <w:rPr>
          <w:lang w:val="es-ES"/>
        </w:rPr>
        <w:t xml:space="preserve">I. </w:t>
      </w:r>
      <w:r w:rsidRPr="00587F59">
        <w:rPr>
          <w:b/>
          <w:lang w:val="es-ES"/>
        </w:rPr>
        <w:t>LA ADMINISTRACIÓN SE RESERVA EL DERECHO DE HACER CAMBIOS A ESTAS REGLAS EN CUALQUIER MOMENTO SIN PREVIO AVISO.</w:t>
      </w:r>
    </w:p>
    <w:p w14:paraId="636478D4" w14:textId="77777777" w:rsidR="00587F59" w:rsidRPr="00587F59" w:rsidRDefault="00760CFF" w:rsidP="00587F59">
      <w:pPr>
        <w:pStyle w:val="NoSpacing"/>
        <w:rPr>
          <w:b/>
          <w:lang w:val="es-ES"/>
        </w:rPr>
      </w:pPr>
      <w:r w:rsidRPr="00587F59">
        <w:rPr>
          <w:b/>
          <w:lang w:val="es-ES"/>
        </w:rPr>
        <w:br/>
        <w:t>II. LA ADMINISTRACIÓN SE RESERVA EL DERECHO DE RECHAZAR LA PERMISIÓN DE VENDER A CUALQUIER PERSONA POR CUALQUIER RAZÓN.</w:t>
      </w:r>
    </w:p>
    <w:p w14:paraId="207C3B81" w14:textId="77777777" w:rsidR="00760CFF" w:rsidRPr="00587F59" w:rsidRDefault="00760CFF">
      <w:pPr>
        <w:rPr>
          <w:rFonts w:cstheme="minorHAnsi"/>
          <w:b/>
        </w:rPr>
      </w:pPr>
      <w:r w:rsidRPr="00587F59">
        <w:rPr>
          <w:rFonts w:ascii="Arial" w:hAnsi="Arial" w:cs="Arial"/>
          <w:b/>
          <w:i/>
          <w:color w:val="222222"/>
          <w:lang w:val="es-ES"/>
        </w:rPr>
        <w:br/>
      </w:r>
      <w:r w:rsidRPr="00587F59">
        <w:rPr>
          <w:rFonts w:cstheme="minorHAnsi"/>
          <w:b/>
          <w:color w:val="222222"/>
          <w:lang w:val="es-ES"/>
        </w:rPr>
        <w:t xml:space="preserve">III. SI TIENE ALGUNA QUEJA O PREGUNTA SOBRE CUALQUIER COSA, HABLE CON EL </w:t>
      </w:r>
      <w:proofErr w:type="spellStart"/>
      <w:r w:rsidRPr="00587F59">
        <w:rPr>
          <w:rFonts w:cstheme="minorHAnsi"/>
          <w:b/>
          <w:color w:val="222222"/>
          <w:lang w:val="es-ES"/>
        </w:rPr>
        <w:t>GERENTE.cencia</w:t>
      </w:r>
      <w:proofErr w:type="spellEnd"/>
      <w:r w:rsidRPr="00587F59">
        <w:rPr>
          <w:rFonts w:cstheme="minorHAnsi"/>
          <w:b/>
          <w:color w:val="222222"/>
          <w:lang w:val="es-ES"/>
        </w:rPr>
        <w:t xml:space="preserve"> de conducir.</w:t>
      </w:r>
    </w:p>
    <w:sectPr w:rsidR="00760CFF" w:rsidRPr="00587F59" w:rsidSect="00587F59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3D0E"/>
    <w:multiLevelType w:val="hybridMultilevel"/>
    <w:tmpl w:val="106E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53202"/>
    <w:multiLevelType w:val="hybridMultilevel"/>
    <w:tmpl w:val="4D96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22141">
    <w:abstractNumId w:val="0"/>
  </w:num>
  <w:num w:numId="2" w16cid:durableId="124623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CFF"/>
    <w:rsid w:val="000F092F"/>
    <w:rsid w:val="00587F59"/>
    <w:rsid w:val="006503F0"/>
    <w:rsid w:val="00760CFF"/>
    <w:rsid w:val="00813992"/>
    <w:rsid w:val="00992158"/>
    <w:rsid w:val="00A20F90"/>
    <w:rsid w:val="00A4118E"/>
    <w:rsid w:val="00B24F62"/>
    <w:rsid w:val="00C91AF7"/>
    <w:rsid w:val="00CA047A"/>
    <w:rsid w:val="00D61FB0"/>
    <w:rsid w:val="00E5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30E6"/>
  <w15:docId w15:val="{31AEE4C4-1CA5-444E-B665-D94C9CB9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62"/>
  </w:style>
  <w:style w:type="paragraph" w:styleId="Heading1">
    <w:name w:val="heading 1"/>
    <w:basedOn w:val="Normal"/>
    <w:next w:val="Normal"/>
    <w:link w:val="Heading1Char"/>
    <w:uiPriority w:val="9"/>
    <w:qFormat/>
    <w:rsid w:val="00B24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F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F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F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F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F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F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F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F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F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F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F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F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F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F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F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4F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F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4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B24F62"/>
    <w:rPr>
      <w:b/>
      <w:bCs/>
    </w:rPr>
  </w:style>
  <w:style w:type="character" w:styleId="Emphasis">
    <w:name w:val="Emphasis"/>
    <w:uiPriority w:val="20"/>
    <w:qFormat/>
    <w:rsid w:val="00B24F6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24F6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4F62"/>
  </w:style>
  <w:style w:type="paragraph" w:styleId="ListParagraph">
    <w:name w:val="List Paragraph"/>
    <w:basedOn w:val="Normal"/>
    <w:uiPriority w:val="34"/>
    <w:qFormat/>
    <w:rsid w:val="00B24F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4F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F6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F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F62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24F6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24F6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24F62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24F6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24F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F6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Saverino</dc:creator>
  <cp:lastModifiedBy>Joe Saverino</cp:lastModifiedBy>
  <cp:revision>2</cp:revision>
  <dcterms:created xsi:type="dcterms:W3CDTF">2023-03-07T21:16:00Z</dcterms:created>
  <dcterms:modified xsi:type="dcterms:W3CDTF">2023-03-07T21:16:00Z</dcterms:modified>
</cp:coreProperties>
</file>