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94CC" w14:textId="0628D50A" w:rsidR="00760CFF" w:rsidRDefault="00C15C42" w:rsidP="00C15C42">
      <w:pPr>
        <w:tabs>
          <w:tab w:val="left" w:pos="810"/>
        </w:tabs>
        <w:rPr>
          <w:rFonts w:ascii="Arial" w:hAnsi="Arial" w:cs="Arial"/>
          <w:color w:val="222222"/>
          <w:lang w:val="es-ES"/>
        </w:rPr>
      </w:pPr>
      <w:r w:rsidRPr="00760CFF">
        <w:rPr>
          <w:rFonts w:ascii="Arial" w:hAnsi="Arial" w:cs="Arial"/>
          <w:noProof/>
          <w:color w:val="222222"/>
        </w:rPr>
        <mc:AlternateContent>
          <mc:Choice Requires="wps">
            <w:drawing>
              <wp:anchor distT="0" distB="0" distL="114300" distR="114300" simplePos="0" relativeHeight="251657216" behindDoc="0" locked="0" layoutInCell="1" allowOverlap="1" wp14:anchorId="59037936" wp14:editId="580CEC19">
                <wp:simplePos x="0" y="0"/>
                <wp:positionH relativeFrom="column">
                  <wp:posOffset>-400050</wp:posOffset>
                </wp:positionH>
                <wp:positionV relativeFrom="paragraph">
                  <wp:posOffset>95250</wp:posOffset>
                </wp:positionV>
                <wp:extent cx="1060450" cy="126365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263650"/>
                        </a:xfrm>
                        <a:prstGeom prst="rect">
                          <a:avLst/>
                        </a:prstGeom>
                        <a:solidFill>
                          <a:srgbClr val="FFFFFF"/>
                        </a:solidFill>
                        <a:ln w="9525">
                          <a:noFill/>
                          <a:miter lim="800000"/>
                          <a:headEnd/>
                          <a:tailEnd/>
                        </a:ln>
                      </wps:spPr>
                      <wps:txbx>
                        <w:txbxContent>
                          <w:p w14:paraId="4A71D273" w14:textId="1C61737C" w:rsidR="00760CFF" w:rsidRDefault="00C15C42" w:rsidP="00A53E38">
                            <w:pPr>
                              <w:ind w:right="-30"/>
                            </w:pPr>
                            <w:bookmarkStart w:id="0" w:name="_Hlk158890722"/>
                            <w:bookmarkStart w:id="1" w:name="_Hlk158890650"/>
                            <w:bookmarkStart w:id="2" w:name="_Hlk64560739"/>
                            <w:bookmarkEnd w:id="0"/>
                            <w:bookmarkEnd w:id="1"/>
                            <w:bookmarkEnd w:id="2"/>
                            <w:r>
                              <w:rPr>
                                <w:noProof/>
                              </w:rPr>
                              <w:drawing>
                                <wp:inline distT="0" distB="0" distL="0" distR="0" wp14:anchorId="61980ED9" wp14:editId="38E66B12">
                                  <wp:extent cx="808288" cy="1155700"/>
                                  <wp:effectExtent l="0" t="0" r="0" b="6350"/>
                                  <wp:docPr id="1" name="Picture 1" descr="A statue of a ro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roos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953" cy="11866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37936" id="_x0000_t202" coordsize="21600,21600" o:spt="202" path="m,l,21600r21600,l21600,xe">
                <v:stroke joinstyle="miter"/>
                <v:path gradientshapeok="t" o:connecttype="rect"/>
              </v:shapetype>
              <v:shape id="Text Box 2" o:spid="_x0000_s1026" type="#_x0000_t202" style="position:absolute;margin-left:-31.5pt;margin-top:7.5pt;width:83.5pt;height: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O0CwIAAPcDAAAOAAAAZHJzL2Uyb0RvYy54bWysU9tu2zAMfR+wfxD0vtjJkqw14hRdugwD&#10;ugvQ7QNkWY6FyaJGKbG7rx8lu2m2vQ3zg0Ca1CF5eLS5GTrDTgq9Blvy+SznTFkJtbaHkn/7un91&#10;xZkPwtbCgFUlf1Se32xfvtj0rlALaMHUChmBWF/0ruRtCK7IMi9b1Qk/A6csBRvATgRy8ZDVKHpC&#10;70y2yPN11gPWDkEq7+nv3Rjk24TfNEqGz03jVWCm5NRbSCems4pntt2I4oDCtVpObYh/6KIT2lLR&#10;M9SdCIIdUf8F1WmJ4KEJMwldBk2jpUoz0DTz/I9pHlrhVJqFyPHuTJP/f7Dy0+nBfUEWhrcw0ALT&#10;EN7dg/zumYVdK+xB3SJC3ypRU+F5pCzrnS+mq5FqX/gIUvUfoaYli2OABDQ02EVWaE5G6LSAxzPp&#10;aghMxpL5Ol+uKCQpNl+sX6/JiTVE8XTdoQ/vFXQsGiVH2mqCF6d7H8bUp5RYzYPR9V4bkxw8VDuD&#10;7CRIAfv0Tei/pRnL+pJfrxarhGwh3k/i6HQghRrdlfwqj9+omUjHO1unlCC0GW1q2tiJn0jJSE4Y&#10;qoESI08V1I/EFMKoRHo5ZLSAPznrSYUl9z+OAhVn5oMltq/ny2WUbXKWqzcLcvAyUl1GhJUEVfLA&#10;2WjuQpJ65MHCLW2l0Ymv506mXkldifHpJUT5Xvop6/m9bn8BAAD//wMAUEsDBBQABgAIAAAAIQDE&#10;nfUf3AAAAAoBAAAPAAAAZHJzL2Rvd25yZXYueG1sTE/LTsMwELwj8Q/WInFBrdPSphDiVIAE4trS&#10;D9jE2yQiXkex26R/z/YEp53VjOaRbyfXqTMNofVsYDFPQBFX3rZcGzh8f8yeQIWIbLHzTAYuFGBb&#10;3N7kmFk/8o7O+1grMeGQoYEmxj7TOlQNOQxz3xMLd/SDwyjvUGs74CjmrtPLJEm1w5YlocGe3huq&#10;fvYnZ+D4NT6sn8fyMx42u1X6hu2m9Bdj7u+m1xdQkab4J4ZrfakOhXQq/YltUJ2BWfooW6IQa7lX&#10;QbISUBpYLgToItf/JxS/AAAA//8DAFBLAQItABQABgAIAAAAIQC2gziS/gAAAOEBAAATAAAAAAAA&#10;AAAAAAAAAAAAAABbQ29udGVudF9UeXBlc10ueG1sUEsBAi0AFAAGAAgAAAAhADj9If/WAAAAlAEA&#10;AAsAAAAAAAAAAAAAAAAALwEAAF9yZWxzLy5yZWxzUEsBAi0AFAAGAAgAAAAhAHhR47QLAgAA9wMA&#10;AA4AAAAAAAAAAAAAAAAALgIAAGRycy9lMm9Eb2MueG1sUEsBAi0AFAAGAAgAAAAhAMSd9R/cAAAA&#10;CgEAAA8AAAAAAAAAAAAAAAAAZQQAAGRycy9kb3ducmV2LnhtbFBLBQYAAAAABAAEAPMAAABuBQAA&#10;AAA=&#10;" stroked="f">
                <v:textbox>
                  <w:txbxContent>
                    <w:p w14:paraId="4A71D273" w14:textId="1C61737C" w:rsidR="00760CFF" w:rsidRDefault="00C15C42" w:rsidP="00A53E38">
                      <w:pPr>
                        <w:ind w:right="-30"/>
                      </w:pPr>
                      <w:bookmarkStart w:id="3" w:name="_Hlk158890722"/>
                      <w:bookmarkStart w:id="4" w:name="_Hlk158890650"/>
                      <w:bookmarkStart w:id="5" w:name="_Hlk64560739"/>
                      <w:bookmarkEnd w:id="3"/>
                      <w:bookmarkEnd w:id="4"/>
                      <w:bookmarkEnd w:id="5"/>
                      <w:r>
                        <w:rPr>
                          <w:noProof/>
                        </w:rPr>
                        <w:drawing>
                          <wp:inline distT="0" distB="0" distL="0" distR="0" wp14:anchorId="61980ED9" wp14:editId="38E66B12">
                            <wp:extent cx="808288" cy="1155700"/>
                            <wp:effectExtent l="0" t="0" r="0" b="6350"/>
                            <wp:docPr id="1" name="Picture 1" descr="A statue of a ro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roos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953" cy="1186677"/>
                                    </a:xfrm>
                                    <a:prstGeom prst="rect">
                                      <a:avLst/>
                                    </a:prstGeom>
                                    <a:noFill/>
                                    <a:ln>
                                      <a:noFill/>
                                    </a:ln>
                                  </pic:spPr>
                                </pic:pic>
                              </a:graphicData>
                            </a:graphic>
                          </wp:inline>
                        </w:drawing>
                      </w:r>
                    </w:p>
                  </w:txbxContent>
                </v:textbox>
              </v:shape>
            </w:pict>
          </mc:Fallback>
        </mc:AlternateContent>
      </w:r>
      <w:r>
        <w:rPr>
          <w:b/>
          <w:sz w:val="48"/>
          <w:szCs w:val="48"/>
        </w:rPr>
        <w:t xml:space="preserve">          </w:t>
      </w:r>
      <w:r w:rsidR="006248AB">
        <w:rPr>
          <w:b/>
          <w:sz w:val="48"/>
          <w:szCs w:val="48"/>
        </w:rPr>
        <w:t>M</w:t>
      </w:r>
      <w:r w:rsidR="009745B3" w:rsidRPr="003446B1">
        <w:rPr>
          <w:b/>
          <w:sz w:val="48"/>
          <w:szCs w:val="48"/>
        </w:rPr>
        <w:t>ontana Charlie’s</w:t>
      </w:r>
      <w:r w:rsidR="009745B3">
        <w:rPr>
          <w:b/>
          <w:sz w:val="32"/>
          <w:szCs w:val="32"/>
        </w:rPr>
        <w:t xml:space="preserve"> </w:t>
      </w:r>
      <w:bookmarkStart w:id="6" w:name="_Hlk158890693"/>
      <w:bookmarkEnd w:id="6"/>
    </w:p>
    <w:p w14:paraId="114E0A3B" w14:textId="77777777" w:rsidR="00823ECE" w:rsidRDefault="00760CFF" w:rsidP="00A53E38">
      <w:pPr>
        <w:ind w:left="900" w:hanging="90"/>
        <w:rPr>
          <w:rFonts w:ascii="Arial" w:hAnsi="Arial" w:cs="Arial"/>
          <w:color w:val="222222"/>
          <w:lang w:val="es-ES"/>
        </w:rPr>
      </w:pPr>
      <w:r>
        <w:rPr>
          <w:rFonts w:ascii="Arial" w:hAnsi="Arial" w:cs="Arial"/>
          <w:color w:val="222222"/>
          <w:lang w:val="es-ES"/>
        </w:rPr>
        <w:t xml:space="preserve">     Montana </w:t>
      </w:r>
      <w:proofErr w:type="spellStart"/>
      <w:r>
        <w:rPr>
          <w:rFonts w:ascii="Arial" w:hAnsi="Arial" w:cs="Arial"/>
          <w:color w:val="222222"/>
          <w:lang w:val="es-ES"/>
        </w:rPr>
        <w:t>Charlie's</w:t>
      </w:r>
      <w:proofErr w:type="spellEnd"/>
      <w:r>
        <w:rPr>
          <w:rFonts w:ascii="Arial" w:hAnsi="Arial" w:cs="Arial"/>
          <w:color w:val="222222"/>
          <w:lang w:val="es-ES"/>
        </w:rPr>
        <w:t xml:space="preserve"> </w:t>
      </w:r>
      <w:proofErr w:type="spellStart"/>
      <w:r>
        <w:rPr>
          <w:rFonts w:ascii="Arial" w:hAnsi="Arial" w:cs="Arial"/>
          <w:color w:val="222222"/>
          <w:lang w:val="es-ES"/>
        </w:rPr>
        <w:t>Flea</w:t>
      </w:r>
      <w:proofErr w:type="spellEnd"/>
      <w:r>
        <w:rPr>
          <w:rFonts w:ascii="Arial" w:hAnsi="Arial" w:cs="Arial"/>
          <w:color w:val="222222"/>
          <w:lang w:val="es-ES"/>
        </w:rPr>
        <w:t xml:space="preserve"> Market </w:t>
      </w:r>
      <w:r w:rsidR="009745B3">
        <w:rPr>
          <w:rFonts w:ascii="Arial" w:hAnsi="Arial" w:cs="Arial"/>
          <w:color w:val="222222"/>
          <w:lang w:val="es-ES"/>
        </w:rPr>
        <w:tab/>
      </w:r>
      <w:r w:rsidR="009745B3">
        <w:rPr>
          <w:rFonts w:ascii="Arial" w:hAnsi="Arial" w:cs="Arial"/>
          <w:color w:val="222222"/>
          <w:lang w:val="es-ES"/>
        </w:rPr>
        <w:tab/>
      </w:r>
      <w:r w:rsidR="009745B3">
        <w:rPr>
          <w:rFonts w:ascii="Arial" w:hAnsi="Arial" w:cs="Arial"/>
          <w:color w:val="222222"/>
          <w:lang w:val="es-ES"/>
        </w:rPr>
        <w:tab/>
      </w:r>
      <w:r w:rsidR="009745B3">
        <w:rPr>
          <w:rFonts w:ascii="Arial" w:hAnsi="Arial" w:cs="Arial"/>
          <w:color w:val="222222"/>
          <w:lang w:val="es-ES"/>
        </w:rPr>
        <w:tab/>
      </w:r>
      <w:r w:rsidR="009745B3">
        <w:rPr>
          <w:rFonts w:ascii="Arial" w:hAnsi="Arial" w:cs="Arial"/>
          <w:color w:val="222222"/>
          <w:lang w:val="es-ES"/>
        </w:rPr>
        <w:tab/>
      </w:r>
      <w:r w:rsidR="009745B3">
        <w:rPr>
          <w:rFonts w:ascii="Arial" w:hAnsi="Arial" w:cs="Arial"/>
          <w:color w:val="222222"/>
          <w:lang w:val="es-ES"/>
        </w:rPr>
        <w:tab/>
      </w:r>
      <w:r>
        <w:rPr>
          <w:rFonts w:ascii="Arial" w:hAnsi="Arial" w:cs="Arial"/>
          <w:color w:val="222222"/>
          <w:lang w:val="es-ES"/>
        </w:rPr>
        <w:t>630-739-4338</w:t>
      </w:r>
      <w:r>
        <w:rPr>
          <w:rFonts w:ascii="Arial" w:hAnsi="Arial" w:cs="Arial"/>
          <w:color w:val="222222"/>
          <w:lang w:val="es-ES"/>
        </w:rPr>
        <w:br/>
        <w:t xml:space="preserve">    255 Joliet </w:t>
      </w:r>
      <w:proofErr w:type="spellStart"/>
      <w:r>
        <w:rPr>
          <w:rFonts w:ascii="Arial" w:hAnsi="Arial" w:cs="Arial"/>
          <w:color w:val="222222"/>
          <w:lang w:val="es-ES"/>
        </w:rPr>
        <w:t>Rd</w:t>
      </w:r>
      <w:proofErr w:type="spellEnd"/>
      <w:r>
        <w:rPr>
          <w:rFonts w:ascii="Arial" w:hAnsi="Arial" w:cs="Arial"/>
          <w:color w:val="222222"/>
          <w:lang w:val="es-ES"/>
        </w:rPr>
        <w:t xml:space="preserve">. (I55 @ Joliet </w:t>
      </w:r>
      <w:proofErr w:type="spellStart"/>
      <w:r>
        <w:rPr>
          <w:rFonts w:ascii="Arial" w:hAnsi="Arial" w:cs="Arial"/>
          <w:color w:val="222222"/>
          <w:lang w:val="es-ES"/>
        </w:rPr>
        <w:t>Rd</w:t>
      </w:r>
      <w:proofErr w:type="spellEnd"/>
      <w:r>
        <w:rPr>
          <w:rFonts w:ascii="Arial" w:hAnsi="Arial" w:cs="Arial"/>
          <w:color w:val="222222"/>
          <w:lang w:val="es-ES"/>
        </w:rPr>
        <w:t>.),</w:t>
      </w:r>
      <w:r>
        <w:rPr>
          <w:rFonts w:ascii="Arial" w:hAnsi="Arial" w:cs="Arial"/>
          <w:color w:val="222222"/>
          <w:lang w:val="es-ES"/>
        </w:rPr>
        <w:br/>
        <w:t>    Bolingbrook, Il. 60440</w:t>
      </w:r>
    </w:p>
    <w:p w14:paraId="4FFE231B" w14:textId="77777777" w:rsidR="00823ECE" w:rsidRDefault="00823ECE" w:rsidP="00A53E38">
      <w:pPr>
        <w:ind w:left="900" w:hanging="90"/>
        <w:rPr>
          <w:rFonts w:ascii="Arial" w:hAnsi="Arial" w:cs="Arial"/>
          <w:color w:val="222222"/>
          <w:lang w:val="es-ES"/>
        </w:rPr>
      </w:pPr>
    </w:p>
    <w:p w14:paraId="7FCF4524" w14:textId="77777777" w:rsidR="00823ECE" w:rsidRDefault="00823ECE" w:rsidP="00A53E38">
      <w:pPr>
        <w:ind w:left="900" w:hanging="90"/>
        <w:rPr>
          <w:rFonts w:ascii="Arial" w:hAnsi="Arial" w:cs="Arial"/>
          <w:color w:val="222222"/>
          <w:lang w:val="es-ES"/>
        </w:rPr>
      </w:pPr>
    </w:p>
    <w:p w14:paraId="536AEEF2" w14:textId="77777777" w:rsidR="00823ECE" w:rsidRPr="00823ECE" w:rsidRDefault="00823ECE" w:rsidP="00823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Arial" w:eastAsia="Times New Roman" w:hAnsi="Arial" w:cs="Arial"/>
          <w:b/>
          <w:bCs/>
          <w:color w:val="1F1F1F"/>
          <w:u w:val="single"/>
          <w:lang w:val="es-ES"/>
        </w:rPr>
      </w:pPr>
      <w:r w:rsidRPr="00823ECE">
        <w:rPr>
          <w:rFonts w:ascii="Arial" w:eastAsia="Times New Roman" w:hAnsi="Arial" w:cs="Arial"/>
          <w:b/>
          <w:bCs/>
          <w:color w:val="1F1F1F"/>
          <w:u w:val="single"/>
          <w:lang w:val="es-ES"/>
        </w:rPr>
        <w:t>Normas e información para distribuidores reservados – 2026</w:t>
      </w:r>
    </w:p>
    <w:p w14:paraId="485DA596" w14:textId="77777777" w:rsidR="00823ECE" w:rsidRPr="00823ECE" w:rsidRDefault="00823ECE" w:rsidP="00823ECE">
      <w:pPr>
        <w:pStyle w:val="NoSpacing"/>
        <w:rPr>
          <w:lang w:val="es-ES"/>
        </w:rPr>
      </w:pPr>
      <w:r w:rsidRPr="00823ECE">
        <w:rPr>
          <w:b/>
          <w:bCs/>
          <w:lang w:val="es-ES"/>
        </w:rPr>
        <w:t>Abierto:</w:t>
      </w:r>
      <w:r w:rsidRPr="00823ECE">
        <w:rPr>
          <w:lang w:val="es-ES"/>
        </w:rPr>
        <w:t xml:space="preserve"> Todos los domingos, del 5 de abril al 25 de octubre</w:t>
      </w:r>
    </w:p>
    <w:p w14:paraId="4BA64601" w14:textId="77777777" w:rsidR="00823ECE" w:rsidRDefault="00823ECE" w:rsidP="00823ECE">
      <w:pPr>
        <w:pStyle w:val="NoSpacing"/>
        <w:rPr>
          <w:lang w:val="es-ES"/>
        </w:rPr>
      </w:pPr>
      <w:r w:rsidRPr="00823ECE">
        <w:rPr>
          <w:b/>
          <w:bCs/>
          <w:lang w:val="es-ES"/>
        </w:rPr>
        <w:t>Horario:</w:t>
      </w:r>
      <w:r w:rsidRPr="00823ECE">
        <w:rPr>
          <w:lang w:val="es-ES"/>
        </w:rPr>
        <w:t xml:space="preserve"> de 5:00 a. m. a 5:00 p. m. (No se permite llegar antes de las 5:00 a. m.)</w:t>
      </w:r>
    </w:p>
    <w:p w14:paraId="0B7CE061" w14:textId="27006C85" w:rsidR="00B476B2" w:rsidRPr="00B476B2" w:rsidRDefault="00B476B2" w:rsidP="00B476B2">
      <w:pPr>
        <w:pStyle w:val="NoSpacing"/>
        <w:jc w:val="center"/>
        <w:rPr>
          <w:color w:val="EE0000"/>
          <w:sz w:val="28"/>
          <w:szCs w:val="28"/>
          <w:lang w:val="es-ES"/>
        </w:rPr>
      </w:pPr>
      <w:r w:rsidRPr="00B476B2">
        <w:rPr>
          <w:b/>
          <w:bCs/>
          <w:color w:val="EE0000"/>
          <w:sz w:val="28"/>
          <w:szCs w:val="28"/>
          <w:lang w:val="es-ES"/>
        </w:rPr>
        <w:t>Nuevas tarifas:</w:t>
      </w:r>
    </w:p>
    <w:p w14:paraId="44D87E63" w14:textId="57F32C89" w:rsidR="00823ECE" w:rsidRPr="00B476B2" w:rsidRDefault="00823ECE" w:rsidP="00B476B2">
      <w:pPr>
        <w:pStyle w:val="NoSpacing"/>
        <w:jc w:val="center"/>
        <w:rPr>
          <w:b/>
          <w:bCs/>
          <w:lang w:val="es-ES"/>
        </w:rPr>
      </w:pPr>
      <w:r w:rsidRPr="00B476B2">
        <w:rPr>
          <w:b/>
          <w:bCs/>
          <w:lang w:val="es-ES"/>
        </w:rPr>
        <w:t>Tarifas: 15x20-25: tarifa semanal de $40.00; 15x38 (600): tarifa semanal de $45.00; 15x25 más estacionamiento (100 y 700): tarifa semanal de $60; Plazas de estacionamiento: $20.00</w:t>
      </w:r>
    </w:p>
    <w:p w14:paraId="407576A1" w14:textId="77777777" w:rsidR="00823ECE" w:rsidRPr="00B476B2" w:rsidRDefault="00823ECE" w:rsidP="00B476B2">
      <w:pPr>
        <w:pStyle w:val="NoSpacing"/>
        <w:jc w:val="center"/>
        <w:rPr>
          <w:b/>
          <w:bCs/>
          <w:lang w:val="es-ES"/>
        </w:rPr>
      </w:pPr>
      <w:r w:rsidRPr="00B476B2">
        <w:rPr>
          <w:b/>
          <w:bCs/>
          <w:lang w:val="es-ES"/>
        </w:rPr>
        <w:t>Puestos finales (donde se vende en 3 lados del puesto): tarifa semanal de $60.</w:t>
      </w:r>
    </w:p>
    <w:p w14:paraId="7554D015" w14:textId="77777777" w:rsidR="00823ECE" w:rsidRPr="00B476B2" w:rsidRDefault="00823ECE" w:rsidP="00B476B2">
      <w:pPr>
        <w:pStyle w:val="NoSpacing"/>
        <w:jc w:val="center"/>
        <w:rPr>
          <w:b/>
          <w:bCs/>
        </w:rPr>
      </w:pPr>
      <w:r w:rsidRPr="00B476B2">
        <w:rPr>
          <w:b/>
          <w:bCs/>
          <w:lang w:val="es-ES"/>
        </w:rPr>
        <w:t>Los siguientes puestos son puestos finales (400, 442A, 443, 500, 542, 543, 600, 642, 643)</w:t>
      </w:r>
    </w:p>
    <w:p w14:paraId="018E2112" w14:textId="0DD248DC" w:rsidR="005A4987" w:rsidRDefault="00A53E38" w:rsidP="00A53E38">
      <w:pPr>
        <w:ind w:left="900" w:hanging="90"/>
        <w:rPr>
          <w:rFonts w:ascii="Arial" w:hAnsi="Arial" w:cs="Arial"/>
          <w:color w:val="222222"/>
          <w:lang w:val="es-ES"/>
        </w:rPr>
      </w:pPr>
      <w:r>
        <w:rPr>
          <w:rFonts w:ascii="Arial" w:hAnsi="Arial" w:cs="Arial"/>
          <w:color w:val="222222"/>
          <w:lang w:val="es-ES"/>
        </w:rPr>
        <w:t xml:space="preserve">          </w:t>
      </w:r>
    </w:p>
    <w:p w14:paraId="197D23E3" w14:textId="15E27ECF" w:rsidR="00137AD4" w:rsidRPr="00137AD4" w:rsidRDefault="00137AD4" w:rsidP="00A53E38">
      <w:pPr>
        <w:rPr>
          <w:rStyle w:val="NoSpacingChar"/>
          <w:rFonts w:ascii="Arial" w:hAnsi="Arial" w:cs="Arial"/>
          <w:sz w:val="24"/>
          <w:szCs w:val="24"/>
        </w:rPr>
      </w:pPr>
      <w:r w:rsidRPr="00137AD4">
        <w:rPr>
          <w:rFonts w:ascii="Arial" w:hAnsi="Arial" w:cs="Arial"/>
          <w:b/>
          <w:color w:val="222222"/>
          <w:sz w:val="24"/>
          <w:szCs w:val="24"/>
        </w:rPr>
        <w:t xml:space="preserve">Puerta de entrada # </w:t>
      </w:r>
      <w:r w:rsidR="007E605C">
        <w:rPr>
          <w:rFonts w:ascii="Arial" w:hAnsi="Arial" w:cs="Arial"/>
          <w:b/>
          <w:color w:val="222222"/>
          <w:sz w:val="24"/>
          <w:szCs w:val="24"/>
        </w:rPr>
        <w:t>4</w:t>
      </w:r>
      <w:r w:rsidRPr="00137AD4">
        <w:rPr>
          <w:rFonts w:ascii="Arial" w:hAnsi="Arial" w:cs="Arial"/>
          <w:b/>
          <w:color w:val="222222"/>
          <w:sz w:val="24"/>
          <w:szCs w:val="24"/>
        </w:rPr>
        <w:t>:</w:t>
      </w:r>
      <w:r w:rsidRPr="00137AD4">
        <w:rPr>
          <w:rFonts w:ascii="Arial" w:hAnsi="Arial" w:cs="Arial"/>
          <w:bCs/>
          <w:color w:val="222222"/>
          <w:sz w:val="24"/>
          <w:szCs w:val="24"/>
        </w:rPr>
        <w:t xml:space="preserve"> </w:t>
      </w:r>
      <w:proofErr w:type="spellStart"/>
      <w:r w:rsidRPr="00137AD4">
        <w:rPr>
          <w:rStyle w:val="NoSpacingChar"/>
          <w:rFonts w:ascii="Arial" w:hAnsi="Arial" w:cs="Arial"/>
          <w:sz w:val="24"/>
          <w:szCs w:val="24"/>
        </w:rPr>
        <w:t>aún</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entrará</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por</w:t>
      </w:r>
      <w:proofErr w:type="spellEnd"/>
      <w:r w:rsidRPr="00137AD4">
        <w:rPr>
          <w:rStyle w:val="NoSpacingChar"/>
          <w:rFonts w:ascii="Arial" w:hAnsi="Arial" w:cs="Arial"/>
          <w:sz w:val="24"/>
          <w:szCs w:val="24"/>
        </w:rPr>
        <w:t xml:space="preserve"> la </w:t>
      </w:r>
      <w:proofErr w:type="spellStart"/>
      <w:r w:rsidRPr="00137AD4">
        <w:rPr>
          <w:rStyle w:val="NoSpacingChar"/>
          <w:rFonts w:ascii="Arial" w:hAnsi="Arial" w:cs="Arial"/>
          <w:sz w:val="24"/>
          <w:szCs w:val="24"/>
        </w:rPr>
        <w:t>puerta</w:t>
      </w:r>
      <w:proofErr w:type="spellEnd"/>
      <w:r w:rsidRPr="00137AD4">
        <w:rPr>
          <w:rStyle w:val="NoSpacingChar"/>
          <w:rFonts w:ascii="Arial" w:hAnsi="Arial" w:cs="Arial"/>
          <w:sz w:val="24"/>
          <w:szCs w:val="24"/>
        </w:rPr>
        <w:t xml:space="preserve"> </w:t>
      </w:r>
      <w:r w:rsidR="007E605C">
        <w:rPr>
          <w:rStyle w:val="NoSpacingChar"/>
          <w:rFonts w:ascii="Arial" w:hAnsi="Arial" w:cs="Arial"/>
          <w:sz w:val="24"/>
          <w:szCs w:val="24"/>
        </w:rPr>
        <w:t>4</w:t>
      </w:r>
      <w:r w:rsidRPr="00137AD4">
        <w:rPr>
          <w:rStyle w:val="NoSpacingChar"/>
          <w:rFonts w:ascii="Arial" w:hAnsi="Arial" w:cs="Arial"/>
          <w:sz w:val="24"/>
          <w:szCs w:val="24"/>
        </w:rPr>
        <w:t xml:space="preserve">, se </w:t>
      </w:r>
      <w:proofErr w:type="spellStart"/>
      <w:r w:rsidRPr="00137AD4">
        <w:rPr>
          <w:rStyle w:val="NoSpacingChar"/>
          <w:rFonts w:ascii="Arial" w:hAnsi="Arial" w:cs="Arial"/>
          <w:sz w:val="24"/>
          <w:szCs w:val="24"/>
        </w:rPr>
        <w:t>detendrá</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en</w:t>
      </w:r>
      <w:proofErr w:type="spellEnd"/>
      <w:r w:rsidRPr="00137AD4">
        <w:rPr>
          <w:rStyle w:val="NoSpacingChar"/>
          <w:rFonts w:ascii="Arial" w:hAnsi="Arial" w:cs="Arial"/>
          <w:sz w:val="24"/>
          <w:szCs w:val="24"/>
        </w:rPr>
        <w:t xml:space="preserve"> la </w:t>
      </w:r>
      <w:proofErr w:type="spellStart"/>
      <w:r w:rsidRPr="00137AD4">
        <w:rPr>
          <w:rStyle w:val="NoSpacingChar"/>
          <w:rFonts w:ascii="Arial" w:hAnsi="Arial" w:cs="Arial"/>
          <w:sz w:val="24"/>
          <w:szCs w:val="24"/>
        </w:rPr>
        <w:t>estación</w:t>
      </w:r>
      <w:proofErr w:type="spellEnd"/>
      <w:r w:rsidRPr="00137AD4">
        <w:rPr>
          <w:rStyle w:val="NoSpacingChar"/>
          <w:rFonts w:ascii="Arial" w:hAnsi="Arial" w:cs="Arial"/>
          <w:sz w:val="24"/>
          <w:szCs w:val="24"/>
        </w:rPr>
        <w:t xml:space="preserve"> de </w:t>
      </w:r>
      <w:proofErr w:type="spellStart"/>
      <w:r w:rsidRPr="00137AD4">
        <w:rPr>
          <w:rStyle w:val="NoSpacingChar"/>
          <w:rFonts w:ascii="Arial" w:hAnsi="Arial" w:cs="Arial"/>
          <w:sz w:val="24"/>
          <w:szCs w:val="24"/>
        </w:rPr>
        <w:t>trabajo</w:t>
      </w:r>
      <w:proofErr w:type="spellEnd"/>
      <w:r w:rsidRPr="00137AD4">
        <w:rPr>
          <w:rStyle w:val="NoSpacingChar"/>
          <w:rFonts w:ascii="Arial" w:hAnsi="Arial" w:cs="Arial"/>
          <w:sz w:val="24"/>
          <w:szCs w:val="24"/>
        </w:rPr>
        <w:t xml:space="preserve"> de Edgar y le </w:t>
      </w:r>
      <w:proofErr w:type="spellStart"/>
      <w:r w:rsidRPr="00137AD4">
        <w:rPr>
          <w:rStyle w:val="NoSpacingChar"/>
          <w:rFonts w:ascii="Arial" w:hAnsi="Arial" w:cs="Arial"/>
          <w:sz w:val="24"/>
          <w:szCs w:val="24"/>
        </w:rPr>
        <w:t>pagará</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el</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mes</w:t>
      </w:r>
      <w:proofErr w:type="spellEnd"/>
      <w:r w:rsidRPr="00137AD4">
        <w:rPr>
          <w:rStyle w:val="NoSpacingChar"/>
          <w:rFonts w:ascii="Arial" w:hAnsi="Arial" w:cs="Arial"/>
          <w:sz w:val="24"/>
          <w:szCs w:val="24"/>
        </w:rPr>
        <w:t xml:space="preserve">. Debe </w:t>
      </w:r>
      <w:proofErr w:type="spellStart"/>
      <w:r w:rsidRPr="00137AD4">
        <w:rPr>
          <w:rStyle w:val="NoSpacingChar"/>
          <w:rFonts w:ascii="Arial" w:hAnsi="Arial" w:cs="Arial"/>
          <w:sz w:val="24"/>
          <w:szCs w:val="24"/>
        </w:rPr>
        <w:t>pagar</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el</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mes</w:t>
      </w:r>
      <w:proofErr w:type="spellEnd"/>
      <w:r w:rsidRPr="00137AD4">
        <w:rPr>
          <w:rStyle w:val="NoSpacingChar"/>
          <w:rFonts w:ascii="Arial" w:hAnsi="Arial" w:cs="Arial"/>
          <w:sz w:val="24"/>
          <w:szCs w:val="24"/>
        </w:rPr>
        <w:t xml:space="preserve"> antes de </w:t>
      </w:r>
      <w:proofErr w:type="spellStart"/>
      <w:r w:rsidRPr="00137AD4">
        <w:rPr>
          <w:rStyle w:val="NoSpacingChar"/>
          <w:rFonts w:ascii="Arial" w:hAnsi="Arial" w:cs="Arial"/>
          <w:sz w:val="24"/>
          <w:szCs w:val="24"/>
        </w:rPr>
        <w:t>poder</w:t>
      </w:r>
      <w:proofErr w:type="spellEnd"/>
      <w:r w:rsidRPr="00137AD4">
        <w:rPr>
          <w:rStyle w:val="NoSpacingChar"/>
          <w:rFonts w:ascii="Arial" w:hAnsi="Arial" w:cs="Arial"/>
          <w:sz w:val="24"/>
          <w:szCs w:val="24"/>
        </w:rPr>
        <w:t xml:space="preserve"> vender. ¡A </w:t>
      </w:r>
      <w:proofErr w:type="spellStart"/>
      <w:r w:rsidRPr="00137AD4">
        <w:rPr>
          <w:rStyle w:val="NoSpacingChar"/>
          <w:rFonts w:ascii="Arial" w:hAnsi="Arial" w:cs="Arial"/>
          <w:sz w:val="24"/>
          <w:szCs w:val="24"/>
        </w:rPr>
        <w:t>nadie</w:t>
      </w:r>
      <w:proofErr w:type="spellEnd"/>
      <w:r w:rsidRPr="00137AD4">
        <w:rPr>
          <w:rStyle w:val="NoSpacingChar"/>
          <w:rFonts w:ascii="Arial" w:hAnsi="Arial" w:cs="Arial"/>
          <w:sz w:val="24"/>
          <w:szCs w:val="24"/>
        </w:rPr>
        <w:t xml:space="preserve"> se le </w:t>
      </w:r>
      <w:proofErr w:type="spellStart"/>
      <w:r w:rsidRPr="00137AD4">
        <w:rPr>
          <w:rStyle w:val="NoSpacingChar"/>
          <w:rFonts w:ascii="Arial" w:hAnsi="Arial" w:cs="Arial"/>
          <w:sz w:val="24"/>
          <w:szCs w:val="24"/>
        </w:rPr>
        <w:t>permitirá</w:t>
      </w:r>
      <w:proofErr w:type="spellEnd"/>
      <w:r w:rsidRPr="00137AD4">
        <w:rPr>
          <w:rStyle w:val="NoSpacingChar"/>
          <w:rFonts w:ascii="Arial" w:hAnsi="Arial" w:cs="Arial"/>
          <w:sz w:val="24"/>
          <w:szCs w:val="24"/>
        </w:rPr>
        <w:t xml:space="preserve"> vender y luego </w:t>
      </w:r>
      <w:proofErr w:type="spellStart"/>
      <w:r w:rsidRPr="00137AD4">
        <w:rPr>
          <w:rStyle w:val="NoSpacingChar"/>
          <w:rFonts w:ascii="Arial" w:hAnsi="Arial" w:cs="Arial"/>
          <w:sz w:val="24"/>
          <w:szCs w:val="24"/>
        </w:rPr>
        <w:t>pagar</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durante</w:t>
      </w:r>
      <w:proofErr w:type="spellEnd"/>
      <w:r w:rsidRPr="00137AD4">
        <w:rPr>
          <w:rStyle w:val="NoSpacingChar"/>
          <w:rFonts w:ascii="Arial" w:hAnsi="Arial" w:cs="Arial"/>
          <w:sz w:val="24"/>
          <w:szCs w:val="24"/>
        </w:rPr>
        <w:t xml:space="preserve"> o al final del día! Por favor, no </w:t>
      </w:r>
      <w:proofErr w:type="spellStart"/>
      <w:r w:rsidRPr="00137AD4">
        <w:rPr>
          <w:rStyle w:val="NoSpacingChar"/>
          <w:rFonts w:ascii="Arial" w:hAnsi="Arial" w:cs="Arial"/>
          <w:sz w:val="24"/>
          <w:szCs w:val="24"/>
        </w:rPr>
        <w:t>preguntes</w:t>
      </w:r>
      <w:proofErr w:type="spellEnd"/>
      <w:r w:rsidRPr="00137AD4">
        <w:rPr>
          <w:rStyle w:val="NoSpacingChar"/>
          <w:rFonts w:ascii="Arial" w:hAnsi="Arial" w:cs="Arial"/>
          <w:sz w:val="24"/>
          <w:szCs w:val="24"/>
        </w:rPr>
        <w:t xml:space="preserve">!! No </w:t>
      </w:r>
      <w:proofErr w:type="spellStart"/>
      <w:r w:rsidRPr="00137AD4">
        <w:rPr>
          <w:rStyle w:val="NoSpacingChar"/>
          <w:rFonts w:ascii="Arial" w:hAnsi="Arial" w:cs="Arial"/>
          <w:sz w:val="24"/>
          <w:szCs w:val="24"/>
        </w:rPr>
        <w:t>esperes</w:t>
      </w:r>
      <w:proofErr w:type="spellEnd"/>
      <w:r w:rsidRPr="00137AD4">
        <w:rPr>
          <w:rStyle w:val="NoSpacingChar"/>
          <w:rFonts w:ascii="Arial" w:hAnsi="Arial" w:cs="Arial"/>
          <w:sz w:val="24"/>
          <w:szCs w:val="24"/>
        </w:rPr>
        <w:t xml:space="preserve"> a </w:t>
      </w:r>
      <w:proofErr w:type="spellStart"/>
      <w:r w:rsidRPr="00137AD4">
        <w:rPr>
          <w:rStyle w:val="NoSpacingChar"/>
          <w:rFonts w:ascii="Arial" w:hAnsi="Arial" w:cs="Arial"/>
          <w:sz w:val="24"/>
          <w:szCs w:val="24"/>
        </w:rPr>
        <w:t>pagar</w:t>
      </w:r>
      <w:proofErr w:type="spellEnd"/>
      <w:r w:rsidRPr="00137AD4">
        <w:rPr>
          <w:rStyle w:val="NoSpacingChar"/>
          <w:rFonts w:ascii="Arial" w:hAnsi="Arial" w:cs="Arial"/>
          <w:sz w:val="24"/>
          <w:szCs w:val="24"/>
        </w:rPr>
        <w:t xml:space="preserve"> a </w:t>
      </w:r>
      <w:proofErr w:type="spellStart"/>
      <w:r w:rsidRPr="00137AD4">
        <w:rPr>
          <w:rStyle w:val="NoSpacingChar"/>
          <w:rFonts w:ascii="Arial" w:hAnsi="Arial" w:cs="Arial"/>
          <w:sz w:val="24"/>
          <w:szCs w:val="24"/>
        </w:rPr>
        <w:t>los</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empleados</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que</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andan</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por</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ahí</w:t>
      </w:r>
      <w:proofErr w:type="spellEnd"/>
      <w:r w:rsidRPr="00137AD4">
        <w:rPr>
          <w:rStyle w:val="NoSpacingChar"/>
          <w:rFonts w:ascii="Arial" w:hAnsi="Arial" w:cs="Arial"/>
          <w:sz w:val="24"/>
          <w:szCs w:val="24"/>
        </w:rPr>
        <w:t xml:space="preserve">. ¡El </w:t>
      </w:r>
      <w:proofErr w:type="spellStart"/>
      <w:r w:rsidRPr="00137AD4">
        <w:rPr>
          <w:rStyle w:val="NoSpacingChar"/>
          <w:rFonts w:ascii="Arial" w:hAnsi="Arial" w:cs="Arial"/>
          <w:sz w:val="24"/>
          <w:szCs w:val="24"/>
        </w:rPr>
        <w:t>pago</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debe</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hacerse</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en</w:t>
      </w:r>
      <w:proofErr w:type="spellEnd"/>
      <w:r w:rsidRPr="00137AD4">
        <w:rPr>
          <w:rStyle w:val="NoSpacingChar"/>
          <w:rFonts w:ascii="Arial" w:hAnsi="Arial" w:cs="Arial"/>
          <w:sz w:val="24"/>
          <w:szCs w:val="24"/>
        </w:rPr>
        <w:t xml:space="preserve"> la entrada o </w:t>
      </w:r>
      <w:proofErr w:type="spellStart"/>
      <w:r w:rsidRPr="00137AD4">
        <w:rPr>
          <w:rStyle w:val="NoSpacingChar"/>
          <w:rFonts w:ascii="Arial" w:hAnsi="Arial" w:cs="Arial"/>
          <w:sz w:val="24"/>
          <w:szCs w:val="24"/>
        </w:rPr>
        <w:t>en</w:t>
      </w:r>
      <w:proofErr w:type="spellEnd"/>
      <w:r w:rsidRPr="00137AD4">
        <w:rPr>
          <w:rStyle w:val="NoSpacingChar"/>
          <w:rFonts w:ascii="Arial" w:hAnsi="Arial" w:cs="Arial"/>
          <w:sz w:val="24"/>
          <w:szCs w:val="24"/>
        </w:rPr>
        <w:t xml:space="preserve"> la </w:t>
      </w:r>
      <w:proofErr w:type="spellStart"/>
      <w:r w:rsidRPr="00137AD4">
        <w:rPr>
          <w:rStyle w:val="NoSpacingChar"/>
          <w:rFonts w:ascii="Arial" w:hAnsi="Arial" w:cs="Arial"/>
          <w:sz w:val="24"/>
          <w:szCs w:val="24"/>
        </w:rPr>
        <w:t>oficina</w:t>
      </w:r>
      <w:proofErr w:type="spellEnd"/>
      <w:r w:rsidRPr="00137AD4">
        <w:rPr>
          <w:rStyle w:val="NoSpacingChar"/>
          <w:rFonts w:ascii="Arial" w:hAnsi="Arial" w:cs="Arial"/>
          <w:sz w:val="24"/>
          <w:szCs w:val="24"/>
        </w:rPr>
        <w:t xml:space="preserve">! La </w:t>
      </w:r>
      <w:proofErr w:type="spellStart"/>
      <w:r w:rsidRPr="00137AD4">
        <w:rPr>
          <w:rStyle w:val="NoSpacingChar"/>
          <w:rFonts w:ascii="Arial" w:hAnsi="Arial" w:cs="Arial"/>
          <w:sz w:val="24"/>
          <w:szCs w:val="24"/>
        </w:rPr>
        <w:t>puerta</w:t>
      </w:r>
      <w:proofErr w:type="spellEnd"/>
      <w:r w:rsidRPr="00137AD4">
        <w:rPr>
          <w:rStyle w:val="NoSpacingChar"/>
          <w:rFonts w:ascii="Arial" w:hAnsi="Arial" w:cs="Arial"/>
          <w:sz w:val="24"/>
          <w:szCs w:val="24"/>
        </w:rPr>
        <w:t xml:space="preserve"> #5 </w:t>
      </w:r>
      <w:proofErr w:type="spellStart"/>
      <w:r w:rsidRPr="00137AD4">
        <w:rPr>
          <w:rStyle w:val="NoSpacingChar"/>
          <w:rFonts w:ascii="Arial" w:hAnsi="Arial" w:cs="Arial"/>
          <w:sz w:val="24"/>
          <w:szCs w:val="24"/>
        </w:rPr>
        <w:t>estará</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cerrada</w:t>
      </w:r>
      <w:proofErr w:type="spellEnd"/>
      <w:r w:rsidRPr="00137AD4">
        <w:rPr>
          <w:rStyle w:val="NoSpacingChar"/>
          <w:rFonts w:ascii="Arial" w:hAnsi="Arial" w:cs="Arial"/>
          <w:sz w:val="24"/>
          <w:szCs w:val="24"/>
        </w:rPr>
        <w:t xml:space="preserve">. ¡Los </w:t>
      </w:r>
      <w:proofErr w:type="spellStart"/>
      <w:r w:rsidRPr="00137AD4">
        <w:rPr>
          <w:rStyle w:val="NoSpacingChar"/>
          <w:rFonts w:ascii="Arial" w:hAnsi="Arial" w:cs="Arial"/>
          <w:sz w:val="24"/>
          <w:szCs w:val="24"/>
        </w:rPr>
        <w:t>vendedores</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deben</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estar</w:t>
      </w:r>
      <w:proofErr w:type="spellEnd"/>
      <w:r w:rsidRPr="00137AD4">
        <w:rPr>
          <w:rStyle w:val="NoSpacingChar"/>
          <w:rFonts w:ascii="Arial" w:hAnsi="Arial" w:cs="Arial"/>
          <w:sz w:val="24"/>
          <w:szCs w:val="24"/>
        </w:rPr>
        <w:t xml:space="preserve"> </w:t>
      </w:r>
      <w:proofErr w:type="spellStart"/>
      <w:r w:rsidRPr="00137AD4">
        <w:rPr>
          <w:rStyle w:val="NoSpacingChar"/>
          <w:rFonts w:ascii="Arial" w:hAnsi="Arial" w:cs="Arial"/>
          <w:sz w:val="24"/>
          <w:szCs w:val="24"/>
        </w:rPr>
        <w:t>aquí</w:t>
      </w:r>
      <w:proofErr w:type="spellEnd"/>
      <w:r w:rsidRPr="00137AD4">
        <w:rPr>
          <w:rStyle w:val="NoSpacingChar"/>
          <w:rFonts w:ascii="Arial" w:hAnsi="Arial" w:cs="Arial"/>
          <w:sz w:val="24"/>
          <w:szCs w:val="24"/>
        </w:rPr>
        <w:t xml:space="preserve"> antes de las 8:00 am o no se le </w:t>
      </w:r>
      <w:proofErr w:type="spellStart"/>
      <w:r w:rsidRPr="00137AD4">
        <w:rPr>
          <w:rStyle w:val="NoSpacingChar"/>
          <w:rFonts w:ascii="Arial" w:hAnsi="Arial" w:cs="Arial"/>
          <w:sz w:val="24"/>
          <w:szCs w:val="24"/>
        </w:rPr>
        <w:t>permitirá</w:t>
      </w:r>
      <w:proofErr w:type="spellEnd"/>
      <w:r w:rsidRPr="00137AD4">
        <w:rPr>
          <w:rStyle w:val="NoSpacingChar"/>
          <w:rFonts w:ascii="Arial" w:hAnsi="Arial" w:cs="Arial"/>
          <w:sz w:val="24"/>
          <w:szCs w:val="24"/>
        </w:rPr>
        <w:t xml:space="preserve"> vender ese día!</w:t>
      </w:r>
    </w:p>
    <w:p w14:paraId="35BE1ADB" w14:textId="77777777" w:rsidR="00137AD4" w:rsidRPr="00137AD4" w:rsidRDefault="00137AD4" w:rsidP="00A53E38">
      <w:pPr>
        <w:rPr>
          <w:rFonts w:ascii="Arial" w:hAnsi="Arial" w:cs="Arial"/>
          <w:bCs/>
          <w:color w:val="222222"/>
          <w:sz w:val="24"/>
          <w:szCs w:val="24"/>
          <w:lang w:val="es-ES"/>
        </w:rPr>
      </w:pPr>
    </w:p>
    <w:p w14:paraId="3A765B00" w14:textId="77777777" w:rsidR="009745B3" w:rsidRPr="005A4987" w:rsidRDefault="009745B3" w:rsidP="009745B3">
      <w:pPr>
        <w:rPr>
          <w:rFonts w:ascii="Arial" w:hAnsi="Arial" w:cs="Arial"/>
          <w:bCs/>
          <w:color w:val="222222"/>
          <w:sz w:val="24"/>
          <w:szCs w:val="24"/>
          <w:lang w:val="es-ES"/>
        </w:rPr>
      </w:pPr>
      <w:r w:rsidRPr="005A4987">
        <w:rPr>
          <w:rFonts w:ascii="Arial" w:hAnsi="Arial" w:cs="Arial"/>
          <w:bCs/>
          <w:color w:val="222222"/>
          <w:sz w:val="24"/>
          <w:szCs w:val="24"/>
          <w:lang w:val="es-ES"/>
        </w:rPr>
        <w:t>El horario de oficina será de 5:00 a.m. a 12:00 p.m. el 1er y último domingo del mes y de 8:00 a.m. a 12:00 p.m. los otros domingos del mes, así que pague durante estos horarios.</w:t>
      </w:r>
    </w:p>
    <w:p w14:paraId="3D942B73" w14:textId="77777777" w:rsidR="00B476B2" w:rsidRDefault="00B476B2" w:rsidP="00B476B2">
      <w:pPr>
        <w:pStyle w:val="NoSpacing"/>
        <w:rPr>
          <w:rFonts w:ascii="Arial" w:hAnsi="Arial" w:cs="Arial"/>
          <w:sz w:val="24"/>
          <w:szCs w:val="24"/>
          <w:lang w:val="es-ES"/>
        </w:rPr>
      </w:pPr>
    </w:p>
    <w:p w14:paraId="44B94423" w14:textId="7F501074" w:rsidR="00B476B2" w:rsidRDefault="00B476B2" w:rsidP="00B476B2">
      <w:pPr>
        <w:pStyle w:val="NoSpacing"/>
        <w:rPr>
          <w:rFonts w:ascii="Arial" w:hAnsi="Arial" w:cs="Arial"/>
          <w:sz w:val="24"/>
          <w:szCs w:val="24"/>
          <w:lang w:val="es-ES"/>
        </w:rPr>
      </w:pPr>
      <w:r w:rsidRPr="00B476B2">
        <w:rPr>
          <w:rFonts w:ascii="Arial" w:hAnsi="Arial" w:cs="Arial"/>
          <w:sz w:val="24"/>
          <w:szCs w:val="24"/>
          <w:lang w:val="es-ES"/>
        </w:rPr>
        <w:t>Al igual que el año pasado, todas las tarifas de reserva, las cuotas semanales y el almacenamiento deben pagarse antes o el primer domingo de cada mes. Si desea pagar por adelantado todo el año, recibirá un 10% de descuento. Recibirá un 8% de descuento si paga por 5 meses y un 5% si paga por adelantado por 3 meses.</w:t>
      </w:r>
    </w:p>
    <w:p w14:paraId="3EB7DDE6" w14:textId="77777777" w:rsidR="00B476B2" w:rsidRPr="00B476B2" w:rsidRDefault="00B476B2" w:rsidP="00B476B2">
      <w:pPr>
        <w:pStyle w:val="NoSpacing"/>
        <w:rPr>
          <w:rFonts w:ascii="Arial" w:hAnsi="Arial" w:cs="Arial"/>
          <w:sz w:val="24"/>
          <w:szCs w:val="24"/>
        </w:rPr>
      </w:pPr>
    </w:p>
    <w:p w14:paraId="04C6DA8F" w14:textId="688A6A12" w:rsidR="00230007" w:rsidRPr="005A4987" w:rsidRDefault="00230007" w:rsidP="00230007">
      <w:pPr>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Si paga después del primer domingo del mes, se le cobrará una tarifa adicional de $1</w:t>
      </w:r>
      <w:r w:rsidR="00137AD4">
        <w:rPr>
          <w:rFonts w:ascii="Arial" w:eastAsia="Times New Roman" w:hAnsi="Arial" w:cs="Arial"/>
          <w:color w:val="202124"/>
          <w:sz w:val="24"/>
          <w:szCs w:val="24"/>
          <w:lang w:val="es-ES"/>
        </w:rPr>
        <w:t>5</w:t>
      </w:r>
      <w:r w:rsidRPr="00230007">
        <w:rPr>
          <w:rFonts w:ascii="Arial" w:eastAsia="Times New Roman" w:hAnsi="Arial" w:cs="Arial"/>
          <w:color w:val="202124"/>
          <w:sz w:val="24"/>
          <w:szCs w:val="24"/>
          <w:lang w:val="es-ES"/>
        </w:rPr>
        <w:t xml:space="preserve"> por espacio por semana, que se sumará al monto adeudado. ¡No podemos seguir pagando empleados adicionales para cobrar las cuotas atrasadas! Si llega tarde constantemente, se le pedirá que se vaya y no podrá vender en Montana </w:t>
      </w:r>
      <w:proofErr w:type="spellStart"/>
      <w:r w:rsidRPr="00230007">
        <w:rPr>
          <w:rFonts w:ascii="Arial" w:eastAsia="Times New Roman" w:hAnsi="Arial" w:cs="Arial"/>
          <w:color w:val="202124"/>
          <w:sz w:val="24"/>
          <w:szCs w:val="24"/>
          <w:lang w:val="es-ES"/>
        </w:rPr>
        <w:t>Charlie's</w:t>
      </w:r>
      <w:proofErr w:type="spellEnd"/>
      <w:r w:rsidRPr="00230007">
        <w:rPr>
          <w:rFonts w:ascii="Arial" w:eastAsia="Times New Roman" w:hAnsi="Arial" w:cs="Arial"/>
          <w:color w:val="202124"/>
          <w:sz w:val="24"/>
          <w:szCs w:val="24"/>
          <w:lang w:val="es-ES"/>
        </w:rPr>
        <w:t>.</w:t>
      </w:r>
    </w:p>
    <w:p w14:paraId="3A4607BF" w14:textId="77777777" w:rsidR="00230007" w:rsidRPr="005A4987" w:rsidRDefault="00230007" w:rsidP="00230007">
      <w:pPr>
        <w:rPr>
          <w:rFonts w:ascii="Arial" w:eastAsia="Times New Roman" w:hAnsi="Arial" w:cs="Arial"/>
          <w:color w:val="202124"/>
          <w:sz w:val="24"/>
          <w:szCs w:val="24"/>
          <w:lang w:val="es-ES"/>
        </w:rPr>
      </w:pPr>
    </w:p>
    <w:p w14:paraId="1D8FA786" w14:textId="77777777" w:rsidR="00B476B2" w:rsidRPr="00B476B2" w:rsidRDefault="00B476B2" w:rsidP="00B476B2">
      <w:pPr>
        <w:pStyle w:val="NoSpacing"/>
        <w:rPr>
          <w:rFonts w:ascii="Arial" w:hAnsi="Arial" w:cs="Arial"/>
          <w:sz w:val="24"/>
          <w:szCs w:val="24"/>
        </w:rPr>
      </w:pPr>
      <w:r w:rsidRPr="00B476B2">
        <w:rPr>
          <w:rFonts w:ascii="Arial" w:hAnsi="Arial" w:cs="Arial"/>
          <w:sz w:val="24"/>
          <w:szCs w:val="24"/>
          <w:lang w:val="es-ES"/>
        </w:rPr>
        <w:t>Hay una tarifa única obligatoria de $10 para tomar la foto de tu lugar y publicarla en nuestro sitio web. ¡Vale la pena! Si tienes más de 3 lugares, se te cobrará un máximo de $30.</w:t>
      </w:r>
    </w:p>
    <w:p w14:paraId="73681992" w14:textId="69E99F11" w:rsidR="00230007" w:rsidRPr="005A4987" w:rsidRDefault="00230007" w:rsidP="00230007">
      <w:pPr>
        <w:pStyle w:val="HTMLPreformatted"/>
        <w:shd w:val="clear" w:color="auto" w:fill="F8F9FA"/>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 xml:space="preserve">Su foto aparecerá en nuestro sitio web y los clientes podrán buscarlo por nombre, ubicación y los artículos que vende. Además de eso, cada semana se seleccionarán y publicarán en nuestra página de </w:t>
      </w:r>
      <w:r w:rsidRPr="00230007">
        <w:rPr>
          <w:rFonts w:ascii="Arial" w:eastAsia="Times New Roman" w:hAnsi="Arial" w:cs="Arial"/>
          <w:b/>
          <w:bCs/>
          <w:color w:val="202124"/>
          <w:sz w:val="24"/>
          <w:szCs w:val="24"/>
          <w:lang w:val="es-ES"/>
        </w:rPr>
        <w:t xml:space="preserve">Facebook </w:t>
      </w:r>
      <w:r w:rsidRPr="00230007">
        <w:rPr>
          <w:rFonts w:ascii="Arial" w:eastAsia="Times New Roman" w:hAnsi="Arial" w:cs="Arial"/>
          <w:color w:val="202124"/>
          <w:sz w:val="24"/>
          <w:szCs w:val="24"/>
          <w:lang w:val="es-ES"/>
        </w:rPr>
        <w:t>varias fotografías de proveedores. La cantidad de exposición es increíble.</w:t>
      </w:r>
    </w:p>
    <w:p w14:paraId="3EBAE3EA" w14:textId="77777777" w:rsidR="00230007" w:rsidRPr="005A4987" w:rsidRDefault="00230007" w:rsidP="00230007">
      <w:pPr>
        <w:pStyle w:val="HTMLPreformatted"/>
        <w:shd w:val="clear" w:color="auto" w:fill="F8F9FA"/>
        <w:rPr>
          <w:rFonts w:ascii="Arial" w:eastAsia="Times New Roman" w:hAnsi="Arial" w:cs="Arial"/>
          <w:color w:val="202124"/>
          <w:sz w:val="24"/>
          <w:szCs w:val="24"/>
          <w:lang w:val="es-ES"/>
        </w:rPr>
      </w:pPr>
    </w:p>
    <w:p w14:paraId="21A65DCE" w14:textId="004DCAE2" w:rsidR="00230007" w:rsidRPr="005A4987" w:rsidRDefault="00C15C42" w:rsidP="005A4987">
      <w:pPr>
        <w:pStyle w:val="HTMLPreformatted"/>
        <w:shd w:val="clear" w:color="auto" w:fill="F8F9FA"/>
        <w:ind w:hanging="90"/>
        <w:rPr>
          <w:rFonts w:ascii="Arial" w:eastAsia="Times New Roman" w:hAnsi="Arial" w:cs="Arial"/>
          <w:color w:val="202124"/>
          <w:sz w:val="24"/>
          <w:szCs w:val="24"/>
          <w:lang w:val="es-ES"/>
        </w:rPr>
      </w:pPr>
      <w:r w:rsidRPr="005A4987">
        <w:rPr>
          <w:rFonts w:ascii="Arial" w:eastAsia="Times New Roman" w:hAnsi="Arial" w:cs="Arial"/>
          <w:color w:val="202124"/>
          <w:sz w:val="24"/>
          <w:szCs w:val="24"/>
          <w:lang w:val="es-ES"/>
        </w:rPr>
        <w:t xml:space="preserve">  </w:t>
      </w:r>
      <w:r w:rsidR="00230007" w:rsidRPr="005A4987">
        <w:rPr>
          <w:rFonts w:ascii="Arial" w:eastAsia="Times New Roman" w:hAnsi="Arial" w:cs="Arial"/>
          <w:color w:val="202124"/>
          <w:sz w:val="24"/>
          <w:szCs w:val="24"/>
          <w:lang w:val="es-ES"/>
        </w:rPr>
        <w:t>Los distribuidores deben estar en su espacio a las 7:30 am, las puertas se abren al público a las 8:00 am. Todos los vendedores y sus trabajadores deben estar en el mercado de pulgas antes de las 8:00 am. Si llegan después de las 8:00 am se les cobrará una tarifa de entrada de $6. Lo sentimos, pero no podemos determinar trabajadores versus clientes. Repartimos pases y la gente empezó a reproducirlos. Cada vez son más las personas que entran dicen que son trabajadores. Si vienen después de las 8:00 am pagarán entrada.</w:t>
      </w:r>
    </w:p>
    <w:p w14:paraId="012C5834" w14:textId="77777777" w:rsidR="00230007" w:rsidRPr="005A498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082FB62E" w14:textId="00596961"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Si deja de vender durante el año, tenga la cortesía de hacérnoslo saber. Si renuncias sin avisarnos, no serás bienvenido el año siguiente.</w:t>
      </w:r>
    </w:p>
    <w:p w14:paraId="296CBC08" w14:textId="77777777"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02C52FC8" w14:textId="18629B07" w:rsidR="00230007" w:rsidRDefault="00230007" w:rsidP="00230007">
      <w:pPr>
        <w:pStyle w:val="HTMLPreformatted"/>
        <w:shd w:val="clear" w:color="auto" w:fill="F8F9FA"/>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lastRenderedPageBreak/>
        <w:t xml:space="preserve">Al vender en nuestro mercadillo, aceptas seguir nuestras reglas. No cooperar puede resultar en la pérdida permanente de su espacio en Montana </w:t>
      </w:r>
      <w:proofErr w:type="spellStart"/>
      <w:r w:rsidRPr="00230007">
        <w:rPr>
          <w:rFonts w:ascii="Arial" w:eastAsia="Times New Roman" w:hAnsi="Arial" w:cs="Arial"/>
          <w:color w:val="202124"/>
          <w:sz w:val="24"/>
          <w:szCs w:val="24"/>
          <w:lang w:val="es-ES"/>
        </w:rPr>
        <w:t>Charlie's</w:t>
      </w:r>
      <w:proofErr w:type="spellEnd"/>
      <w:r w:rsidRPr="00230007">
        <w:rPr>
          <w:rFonts w:ascii="Arial" w:eastAsia="Times New Roman" w:hAnsi="Arial" w:cs="Arial"/>
          <w:color w:val="202124"/>
          <w:sz w:val="24"/>
          <w:szCs w:val="24"/>
          <w:lang w:val="es-ES"/>
        </w:rPr>
        <w:t xml:space="preserve">. Montana </w:t>
      </w:r>
      <w:proofErr w:type="spellStart"/>
      <w:r w:rsidRPr="00230007">
        <w:rPr>
          <w:rFonts w:ascii="Arial" w:eastAsia="Times New Roman" w:hAnsi="Arial" w:cs="Arial"/>
          <w:color w:val="202124"/>
          <w:sz w:val="24"/>
          <w:szCs w:val="24"/>
          <w:lang w:val="es-ES"/>
        </w:rPr>
        <w:t>Charlie's</w:t>
      </w:r>
      <w:proofErr w:type="spellEnd"/>
      <w:r w:rsidRPr="00230007">
        <w:rPr>
          <w:rFonts w:ascii="Arial" w:eastAsia="Times New Roman" w:hAnsi="Arial" w:cs="Arial"/>
          <w:color w:val="202124"/>
          <w:sz w:val="24"/>
          <w:szCs w:val="24"/>
          <w:lang w:val="es-ES"/>
        </w:rPr>
        <w:t xml:space="preserve"> sigue las leyes locales, estatales y federales para mantener un ambiente seguro y familiar.</w:t>
      </w:r>
      <w:r w:rsidRPr="005A4987">
        <w:rPr>
          <w:rFonts w:ascii="Arial" w:eastAsia="Times New Roman" w:hAnsi="Arial" w:cs="Arial"/>
          <w:color w:val="202124"/>
          <w:sz w:val="24"/>
          <w:szCs w:val="24"/>
          <w:lang w:val="es-ES"/>
        </w:rPr>
        <w:t xml:space="preserve"> Tarifas de reserva mensuales</w:t>
      </w:r>
    </w:p>
    <w:p w14:paraId="2722C531" w14:textId="160055ED" w:rsidR="00230007" w:rsidRPr="005A4987" w:rsidRDefault="00230007" w:rsidP="00230007">
      <w:pPr>
        <w:rPr>
          <w:rFonts w:ascii="Arial" w:hAnsi="Arial" w:cs="Arial"/>
          <w:b/>
          <w:bCs/>
          <w:color w:val="222222"/>
          <w:sz w:val="24"/>
          <w:szCs w:val="24"/>
          <w:u w:val="single"/>
          <w:lang w:val="es-ES"/>
        </w:rPr>
      </w:pPr>
      <w:r w:rsidRPr="005A4987">
        <w:rPr>
          <w:rFonts w:ascii="Arial" w:hAnsi="Arial" w:cs="Arial"/>
          <w:b/>
          <w:bCs/>
          <w:color w:val="222222"/>
          <w:sz w:val="24"/>
          <w:szCs w:val="24"/>
          <w:u w:val="single"/>
          <w:lang w:val="es-ES"/>
        </w:rPr>
        <w:t>Tarifas mensuales de reserva</w:t>
      </w:r>
    </w:p>
    <w:p w14:paraId="52443D3E" w14:textId="77777777" w:rsidR="00137AD4"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SpacingChar"/>
          <w:rFonts w:ascii="Arial" w:hAnsi="Arial" w:cs="Arial"/>
          <w:sz w:val="24"/>
          <w:szCs w:val="24"/>
        </w:rPr>
      </w:pPr>
      <w:r w:rsidRPr="00230007">
        <w:rPr>
          <w:rFonts w:ascii="Arial" w:eastAsia="Times New Roman" w:hAnsi="Arial" w:cs="Arial"/>
          <w:color w:val="202124"/>
          <w:sz w:val="24"/>
          <w:szCs w:val="24"/>
          <w:lang w:val="es-ES"/>
        </w:rPr>
        <w:t xml:space="preserve">• Para asegurar que su espacio esté reservado, pagará una tarifa de reserva mensual de $45.00 por espacio por mes. </w:t>
      </w:r>
      <w:r w:rsidR="00137AD4" w:rsidRPr="00137AD4">
        <w:rPr>
          <w:rStyle w:val="NoSpacingChar"/>
          <w:rFonts w:ascii="Arial" w:hAnsi="Arial" w:cs="Arial"/>
          <w:sz w:val="24"/>
          <w:szCs w:val="24"/>
        </w:rPr>
        <w:t xml:space="preserve">Los </w:t>
      </w:r>
      <w:proofErr w:type="spellStart"/>
      <w:r w:rsidR="00137AD4" w:rsidRPr="00137AD4">
        <w:rPr>
          <w:rStyle w:val="NoSpacingChar"/>
          <w:rFonts w:ascii="Arial" w:hAnsi="Arial" w:cs="Arial"/>
          <w:sz w:val="24"/>
          <w:szCs w:val="24"/>
        </w:rPr>
        <w:t>cobertizos</w:t>
      </w:r>
      <w:proofErr w:type="spellEnd"/>
      <w:r w:rsidR="00137AD4" w:rsidRPr="00137AD4">
        <w:rPr>
          <w:rStyle w:val="NoSpacingChar"/>
          <w:rFonts w:ascii="Arial" w:hAnsi="Arial" w:cs="Arial"/>
          <w:sz w:val="24"/>
          <w:szCs w:val="24"/>
        </w:rPr>
        <w:t xml:space="preserve"> y </w:t>
      </w:r>
      <w:proofErr w:type="spellStart"/>
      <w:r w:rsidR="00137AD4" w:rsidRPr="00137AD4">
        <w:rPr>
          <w:rStyle w:val="NoSpacingChar"/>
          <w:rFonts w:ascii="Arial" w:hAnsi="Arial" w:cs="Arial"/>
          <w:sz w:val="24"/>
          <w:szCs w:val="24"/>
        </w:rPr>
        <w:t>espacios</w:t>
      </w:r>
      <w:proofErr w:type="spellEnd"/>
      <w:r w:rsidR="00137AD4" w:rsidRPr="00137AD4">
        <w:rPr>
          <w:rStyle w:val="NoSpacingChar"/>
          <w:rFonts w:ascii="Arial" w:hAnsi="Arial" w:cs="Arial"/>
          <w:sz w:val="24"/>
          <w:szCs w:val="24"/>
        </w:rPr>
        <w:t xml:space="preserve"> de comida </w:t>
      </w:r>
      <w:proofErr w:type="spellStart"/>
      <w:r w:rsidR="00137AD4" w:rsidRPr="00137AD4">
        <w:rPr>
          <w:rStyle w:val="NoSpacingChar"/>
          <w:rFonts w:ascii="Arial" w:hAnsi="Arial" w:cs="Arial"/>
          <w:sz w:val="24"/>
          <w:szCs w:val="24"/>
        </w:rPr>
        <w:t>están</w:t>
      </w:r>
      <w:proofErr w:type="spellEnd"/>
      <w:r w:rsidR="00137AD4" w:rsidRPr="00137AD4">
        <w:rPr>
          <w:rStyle w:val="NoSpacingChar"/>
          <w:rFonts w:ascii="Arial" w:hAnsi="Arial" w:cs="Arial"/>
          <w:sz w:val="24"/>
          <w:szCs w:val="24"/>
        </w:rPr>
        <w:t xml:space="preserve"> </w:t>
      </w:r>
      <w:proofErr w:type="spellStart"/>
      <w:r w:rsidR="00137AD4" w:rsidRPr="00137AD4">
        <w:rPr>
          <w:rStyle w:val="NoSpacingChar"/>
          <w:rFonts w:ascii="Arial" w:hAnsi="Arial" w:cs="Arial"/>
          <w:sz w:val="24"/>
          <w:szCs w:val="24"/>
        </w:rPr>
        <w:t>exentos</w:t>
      </w:r>
      <w:proofErr w:type="spellEnd"/>
      <w:r w:rsidR="00137AD4" w:rsidRPr="00137AD4">
        <w:rPr>
          <w:rStyle w:val="NoSpacingChar"/>
          <w:rFonts w:ascii="Arial" w:hAnsi="Arial" w:cs="Arial"/>
          <w:sz w:val="24"/>
          <w:szCs w:val="24"/>
        </w:rPr>
        <w:t xml:space="preserve"> de la </w:t>
      </w:r>
      <w:proofErr w:type="spellStart"/>
      <w:r w:rsidR="00137AD4" w:rsidRPr="00137AD4">
        <w:rPr>
          <w:rStyle w:val="NoSpacingChar"/>
          <w:rFonts w:ascii="Arial" w:hAnsi="Arial" w:cs="Arial"/>
          <w:sz w:val="24"/>
          <w:szCs w:val="24"/>
        </w:rPr>
        <w:t>tarifa</w:t>
      </w:r>
      <w:proofErr w:type="spellEnd"/>
      <w:r w:rsidR="00137AD4" w:rsidRPr="00137AD4">
        <w:rPr>
          <w:rStyle w:val="NoSpacingChar"/>
          <w:rFonts w:ascii="Arial" w:hAnsi="Arial" w:cs="Arial"/>
          <w:sz w:val="24"/>
          <w:szCs w:val="24"/>
        </w:rPr>
        <w:t xml:space="preserve"> de </w:t>
      </w:r>
      <w:proofErr w:type="spellStart"/>
      <w:r w:rsidR="00137AD4" w:rsidRPr="00137AD4">
        <w:rPr>
          <w:rStyle w:val="NoSpacingChar"/>
          <w:rFonts w:ascii="Arial" w:hAnsi="Arial" w:cs="Arial"/>
          <w:sz w:val="24"/>
          <w:szCs w:val="24"/>
        </w:rPr>
        <w:t>reserva</w:t>
      </w:r>
      <w:proofErr w:type="spellEnd"/>
      <w:r w:rsidR="00137AD4" w:rsidRPr="00137AD4">
        <w:rPr>
          <w:rStyle w:val="NoSpacingChar"/>
          <w:rFonts w:ascii="Arial" w:hAnsi="Arial" w:cs="Arial"/>
          <w:sz w:val="24"/>
          <w:szCs w:val="24"/>
        </w:rPr>
        <w:t xml:space="preserve"> </w:t>
      </w:r>
      <w:proofErr w:type="spellStart"/>
      <w:r w:rsidR="00137AD4" w:rsidRPr="00137AD4">
        <w:rPr>
          <w:rStyle w:val="NoSpacingChar"/>
          <w:rFonts w:ascii="Arial" w:hAnsi="Arial" w:cs="Arial"/>
          <w:sz w:val="24"/>
          <w:szCs w:val="24"/>
        </w:rPr>
        <w:t>mensual</w:t>
      </w:r>
      <w:proofErr w:type="spellEnd"/>
      <w:r w:rsidR="00137AD4" w:rsidRPr="00137AD4">
        <w:rPr>
          <w:rStyle w:val="NoSpacingChar"/>
          <w:rFonts w:ascii="Arial" w:hAnsi="Arial" w:cs="Arial"/>
          <w:sz w:val="24"/>
          <w:szCs w:val="24"/>
        </w:rPr>
        <w:t xml:space="preserve">; Todos </w:t>
      </w:r>
      <w:proofErr w:type="spellStart"/>
      <w:r w:rsidR="00137AD4" w:rsidRPr="00137AD4">
        <w:rPr>
          <w:rStyle w:val="NoSpacingChar"/>
          <w:rFonts w:ascii="Arial" w:hAnsi="Arial" w:cs="Arial"/>
          <w:sz w:val="24"/>
          <w:szCs w:val="24"/>
        </w:rPr>
        <w:t>los</w:t>
      </w:r>
      <w:proofErr w:type="spellEnd"/>
      <w:r w:rsidR="00137AD4" w:rsidRPr="00137AD4">
        <w:rPr>
          <w:rStyle w:val="NoSpacingChar"/>
          <w:rFonts w:ascii="Arial" w:hAnsi="Arial" w:cs="Arial"/>
          <w:sz w:val="24"/>
          <w:szCs w:val="24"/>
        </w:rPr>
        <w:t xml:space="preserve"> </w:t>
      </w:r>
      <w:proofErr w:type="spellStart"/>
      <w:r w:rsidR="00137AD4" w:rsidRPr="00137AD4">
        <w:rPr>
          <w:rStyle w:val="NoSpacingChar"/>
          <w:rFonts w:ascii="Arial" w:hAnsi="Arial" w:cs="Arial"/>
          <w:sz w:val="24"/>
          <w:szCs w:val="24"/>
        </w:rPr>
        <w:t>demás</w:t>
      </w:r>
      <w:proofErr w:type="spellEnd"/>
      <w:r w:rsidR="00137AD4" w:rsidRPr="00137AD4">
        <w:rPr>
          <w:rStyle w:val="NoSpacingChar"/>
          <w:rFonts w:ascii="Arial" w:hAnsi="Arial" w:cs="Arial"/>
          <w:sz w:val="24"/>
          <w:szCs w:val="24"/>
        </w:rPr>
        <w:t xml:space="preserve"> </w:t>
      </w:r>
      <w:proofErr w:type="spellStart"/>
      <w:r w:rsidR="00137AD4" w:rsidRPr="00137AD4">
        <w:rPr>
          <w:rStyle w:val="NoSpacingChar"/>
          <w:rFonts w:ascii="Arial" w:hAnsi="Arial" w:cs="Arial"/>
          <w:sz w:val="24"/>
          <w:szCs w:val="24"/>
        </w:rPr>
        <w:t>lugares</w:t>
      </w:r>
      <w:proofErr w:type="spellEnd"/>
      <w:r w:rsidR="00137AD4" w:rsidRPr="00137AD4">
        <w:rPr>
          <w:rStyle w:val="NoSpacingChar"/>
          <w:rFonts w:ascii="Arial" w:hAnsi="Arial" w:cs="Arial"/>
          <w:sz w:val="24"/>
          <w:szCs w:val="24"/>
        </w:rPr>
        <w:t xml:space="preserve"> </w:t>
      </w:r>
      <w:proofErr w:type="spellStart"/>
      <w:r w:rsidR="00137AD4" w:rsidRPr="00137AD4">
        <w:rPr>
          <w:rStyle w:val="NoSpacingChar"/>
          <w:rFonts w:ascii="Arial" w:hAnsi="Arial" w:cs="Arial"/>
          <w:sz w:val="24"/>
          <w:szCs w:val="24"/>
        </w:rPr>
        <w:t>pagarán</w:t>
      </w:r>
      <w:proofErr w:type="spellEnd"/>
      <w:r w:rsidR="00137AD4" w:rsidRPr="00137AD4">
        <w:rPr>
          <w:rStyle w:val="NoSpacingChar"/>
          <w:rFonts w:ascii="Arial" w:hAnsi="Arial" w:cs="Arial"/>
          <w:sz w:val="24"/>
          <w:szCs w:val="24"/>
        </w:rPr>
        <w:t>.</w:t>
      </w:r>
    </w:p>
    <w:p w14:paraId="22207BB3" w14:textId="77777777"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 xml:space="preserve">• La tarifa vence el primer fin de semana del mes o antes. Si </w:t>
      </w:r>
      <w:r w:rsidRPr="00230007">
        <w:rPr>
          <w:rFonts w:ascii="Arial" w:eastAsia="Times New Roman" w:hAnsi="Arial" w:cs="Arial"/>
          <w:b/>
          <w:bCs/>
          <w:color w:val="202124"/>
          <w:sz w:val="24"/>
          <w:szCs w:val="24"/>
          <w:lang w:val="es-ES"/>
        </w:rPr>
        <w:t xml:space="preserve">NO </w:t>
      </w:r>
      <w:r w:rsidRPr="00230007">
        <w:rPr>
          <w:rFonts w:ascii="Arial" w:eastAsia="Times New Roman" w:hAnsi="Arial" w:cs="Arial"/>
          <w:color w:val="202124"/>
          <w:sz w:val="24"/>
          <w:szCs w:val="24"/>
          <w:lang w:val="es-ES"/>
        </w:rPr>
        <w:t>pagas a tiempo puedes perder tu espacio.</w:t>
      </w:r>
    </w:p>
    <w:p w14:paraId="53363CEC" w14:textId="77777777"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 Los espacios deben pagarse hasta octubre para garantizar la primera oportunidad en el espacio el año siguiente.</w:t>
      </w:r>
    </w:p>
    <w:p w14:paraId="62CBFABB" w14:textId="309420E2"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 Los cobertizos cuestan $6</w:t>
      </w:r>
      <w:r w:rsidR="00137AD4">
        <w:rPr>
          <w:rFonts w:ascii="Arial" w:eastAsia="Times New Roman" w:hAnsi="Arial" w:cs="Arial"/>
          <w:color w:val="202124"/>
          <w:sz w:val="24"/>
          <w:szCs w:val="24"/>
          <w:lang w:val="es-ES"/>
        </w:rPr>
        <w:t xml:space="preserve">8 </w:t>
      </w:r>
      <w:r w:rsidRPr="00230007">
        <w:rPr>
          <w:rFonts w:ascii="Arial" w:eastAsia="Times New Roman" w:hAnsi="Arial" w:cs="Arial"/>
          <w:color w:val="202124"/>
          <w:sz w:val="24"/>
          <w:szCs w:val="24"/>
          <w:lang w:val="es-ES"/>
        </w:rPr>
        <w:t>por semana ($3</w:t>
      </w:r>
      <w:r w:rsidR="00137AD4">
        <w:rPr>
          <w:rFonts w:ascii="Arial" w:eastAsia="Times New Roman" w:hAnsi="Arial" w:cs="Arial"/>
          <w:color w:val="202124"/>
          <w:sz w:val="24"/>
          <w:szCs w:val="24"/>
          <w:lang w:val="es-ES"/>
        </w:rPr>
        <w:t xml:space="preserve">4 </w:t>
      </w:r>
      <w:r w:rsidRPr="00230007">
        <w:rPr>
          <w:rFonts w:ascii="Arial" w:eastAsia="Times New Roman" w:hAnsi="Arial" w:cs="Arial"/>
          <w:color w:val="202124"/>
          <w:sz w:val="24"/>
          <w:szCs w:val="24"/>
          <w:lang w:val="es-ES"/>
        </w:rPr>
        <w:t>por semana por la mitad de un cobertizo) y los camiones de comida cuestan $1</w:t>
      </w:r>
      <w:r w:rsidR="00137AD4">
        <w:rPr>
          <w:rFonts w:ascii="Arial" w:eastAsia="Times New Roman" w:hAnsi="Arial" w:cs="Arial"/>
          <w:color w:val="202124"/>
          <w:sz w:val="24"/>
          <w:szCs w:val="24"/>
          <w:lang w:val="es-ES"/>
        </w:rPr>
        <w:t xml:space="preserve">75, </w:t>
      </w:r>
      <w:r w:rsidR="00137AD4" w:rsidRPr="00137AD4">
        <w:rPr>
          <w:rFonts w:ascii="Arial" w:hAnsi="Arial" w:cs="Arial"/>
          <w:sz w:val="24"/>
          <w:szCs w:val="24"/>
        </w:rPr>
        <w:t xml:space="preserve">sin </w:t>
      </w:r>
      <w:proofErr w:type="spellStart"/>
      <w:r w:rsidR="00137AD4" w:rsidRPr="00137AD4">
        <w:rPr>
          <w:rFonts w:ascii="Arial" w:hAnsi="Arial" w:cs="Arial"/>
          <w:sz w:val="24"/>
          <w:szCs w:val="24"/>
        </w:rPr>
        <w:t>reserva</w:t>
      </w:r>
      <w:proofErr w:type="spellEnd"/>
      <w:r w:rsidR="00137AD4">
        <w:rPr>
          <w:rFonts w:ascii="Arial" w:hAnsi="Arial" w:cs="Arial"/>
          <w:sz w:val="24"/>
          <w:szCs w:val="24"/>
        </w:rPr>
        <w:t>,</w:t>
      </w:r>
      <w:r w:rsidRPr="00137AD4">
        <w:rPr>
          <w:rFonts w:ascii="Arial" w:eastAsia="Times New Roman" w:hAnsi="Arial" w:cs="Arial"/>
          <w:sz w:val="24"/>
          <w:szCs w:val="24"/>
          <w:lang w:val="es-ES"/>
        </w:rPr>
        <w:t xml:space="preserve"> </w:t>
      </w:r>
      <w:r w:rsidRPr="00230007">
        <w:rPr>
          <w:rFonts w:ascii="Arial" w:eastAsia="Times New Roman" w:hAnsi="Arial" w:cs="Arial"/>
          <w:color w:val="202124"/>
          <w:sz w:val="24"/>
          <w:szCs w:val="24"/>
          <w:lang w:val="es-ES"/>
        </w:rPr>
        <w:t>por semana, todos los demás lugares son como se cita anteriormente.</w:t>
      </w:r>
    </w:p>
    <w:p w14:paraId="465EBF56" w14:textId="77777777"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 Los cobertizos se utilizan únicamente para almacenamiento. Los vendedores no pueden vender fuera de los cobertizos, ¡especialmente comida!</w:t>
      </w:r>
    </w:p>
    <w:p w14:paraId="3BDF1332" w14:textId="77777777" w:rsidR="00230007" w:rsidRPr="00230007" w:rsidRDefault="00230007" w:rsidP="002300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230007">
        <w:rPr>
          <w:rFonts w:ascii="Arial" w:eastAsia="Times New Roman" w:hAnsi="Arial" w:cs="Arial"/>
          <w:color w:val="202124"/>
          <w:sz w:val="24"/>
          <w:szCs w:val="24"/>
          <w:lang w:val="es-ES"/>
        </w:rPr>
        <w:t>• No se puede vender comida fuera de un cobertizo.</w:t>
      </w:r>
    </w:p>
    <w:p w14:paraId="27A977AF" w14:textId="355BF2FC" w:rsidR="00C15C42" w:rsidRPr="005A4987" w:rsidRDefault="00230007" w:rsidP="00C15C42">
      <w:pPr>
        <w:pStyle w:val="HTMLPreformatted"/>
        <w:rPr>
          <w:rFonts w:ascii="Arial" w:eastAsia="Times New Roman" w:hAnsi="Arial" w:cs="Arial"/>
          <w:sz w:val="24"/>
          <w:szCs w:val="24"/>
          <w:lang w:val="es-ES"/>
        </w:rPr>
      </w:pPr>
      <w:r w:rsidRPr="00230007">
        <w:rPr>
          <w:rFonts w:ascii="Arial" w:eastAsia="Times New Roman" w:hAnsi="Arial" w:cs="Arial"/>
          <w:color w:val="202124"/>
          <w:sz w:val="24"/>
          <w:szCs w:val="24"/>
          <w:lang w:val="es-ES"/>
        </w:rPr>
        <w:t>• Si se devuelve un cheque, se cobrará una tarifa de $</w:t>
      </w:r>
      <w:r w:rsidR="00137AD4">
        <w:rPr>
          <w:rFonts w:ascii="Arial" w:eastAsia="Times New Roman" w:hAnsi="Arial" w:cs="Arial"/>
          <w:color w:val="202124"/>
          <w:sz w:val="24"/>
          <w:szCs w:val="24"/>
          <w:lang w:val="es-ES"/>
        </w:rPr>
        <w:t>60</w:t>
      </w:r>
      <w:r w:rsidRPr="00230007">
        <w:rPr>
          <w:rFonts w:ascii="Arial" w:eastAsia="Times New Roman" w:hAnsi="Arial" w:cs="Arial"/>
          <w:color w:val="202124"/>
          <w:sz w:val="24"/>
          <w:szCs w:val="24"/>
          <w:lang w:val="es-ES"/>
        </w:rPr>
        <w:t xml:space="preserve"> y ya no aceptaremos más cheques suyos.</w:t>
      </w:r>
      <w:r w:rsidR="00C15C42" w:rsidRPr="005A4987">
        <w:rPr>
          <w:rFonts w:ascii="Arial" w:eastAsia="Times New Roman" w:hAnsi="Arial" w:cs="Arial"/>
          <w:sz w:val="24"/>
          <w:szCs w:val="24"/>
          <w:lang w:val="es-ES"/>
        </w:rPr>
        <w:t xml:space="preserve"> </w:t>
      </w:r>
    </w:p>
    <w:p w14:paraId="4E5D91F0" w14:textId="77777777" w:rsidR="00C15C42" w:rsidRPr="005A4987" w:rsidRDefault="00C15C42" w:rsidP="00C15C42">
      <w:pPr>
        <w:pStyle w:val="HTMLPreformatted"/>
        <w:rPr>
          <w:rFonts w:ascii="Arial" w:eastAsia="Times New Roman" w:hAnsi="Arial" w:cs="Arial"/>
          <w:sz w:val="24"/>
          <w:szCs w:val="24"/>
          <w:lang w:val="es-ES"/>
        </w:rPr>
      </w:pPr>
    </w:p>
    <w:p w14:paraId="6511576E" w14:textId="2B6149EB" w:rsidR="00C15C42" w:rsidRPr="005A4987" w:rsidRDefault="00C15C42" w:rsidP="00C15C42">
      <w:pPr>
        <w:pStyle w:val="HTMLPreformatted"/>
        <w:rPr>
          <w:rFonts w:ascii="Arial" w:eastAsia="Times New Roman" w:hAnsi="Arial" w:cs="Arial"/>
          <w:b/>
          <w:bCs/>
          <w:sz w:val="24"/>
          <w:szCs w:val="24"/>
          <w:u w:val="single"/>
          <w:lang w:val="es-ES"/>
        </w:rPr>
      </w:pPr>
      <w:r w:rsidRPr="005A4987">
        <w:rPr>
          <w:rFonts w:ascii="Arial" w:eastAsia="Times New Roman" w:hAnsi="Arial" w:cs="Arial"/>
          <w:b/>
          <w:bCs/>
          <w:sz w:val="24"/>
          <w:szCs w:val="24"/>
          <w:u w:val="single"/>
          <w:lang w:val="es-ES"/>
        </w:rPr>
        <w:t>Estacionamiento</w:t>
      </w:r>
    </w:p>
    <w:p w14:paraId="47DF1AD3" w14:textId="77777777" w:rsidR="00B16A3E" w:rsidRPr="00B16A3E" w:rsidRDefault="00C15C42" w:rsidP="00B16A3E">
      <w:pPr>
        <w:pStyle w:val="NoSpacing"/>
        <w:rPr>
          <w:rStyle w:val="NoSpacingChar"/>
          <w:rFonts w:ascii="Arial" w:hAnsi="Arial" w:cs="Arial"/>
          <w:b/>
          <w:bCs/>
          <w:sz w:val="24"/>
          <w:szCs w:val="24"/>
        </w:rPr>
      </w:pPr>
      <w:r w:rsidRPr="00C15C42">
        <w:rPr>
          <w:rFonts w:ascii="Arial" w:eastAsia="Times New Roman" w:hAnsi="Arial" w:cs="Arial"/>
          <w:sz w:val="24"/>
          <w:szCs w:val="24"/>
          <w:lang w:val="es-ES"/>
        </w:rPr>
        <w:t xml:space="preserve">• </w:t>
      </w:r>
      <w:r w:rsidR="00B16A3E" w:rsidRPr="00B16A3E">
        <w:rPr>
          <w:rStyle w:val="NoSpacingChar"/>
          <w:rFonts w:ascii="Arial" w:hAnsi="Arial" w:cs="Arial"/>
          <w:b/>
          <w:bCs/>
          <w:sz w:val="24"/>
          <w:szCs w:val="24"/>
          <w:lang w:val="es-ES"/>
        </w:rPr>
        <w:t>Todos los automóviles en el área de césped que pagaron el almacenamiento de invierno deben retirarse antes del final del día 29 de marzo de 2026.</w:t>
      </w:r>
    </w:p>
    <w:p w14:paraId="65825E02" w14:textId="6D9B9FEC" w:rsidR="00C15C42" w:rsidRPr="00C15C42" w:rsidRDefault="00C15C42" w:rsidP="00C1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s-ES"/>
        </w:rPr>
      </w:pPr>
      <w:r w:rsidRPr="00C15C42">
        <w:rPr>
          <w:rFonts w:ascii="Arial" w:eastAsia="Times New Roman" w:hAnsi="Arial" w:cs="Arial"/>
          <w:sz w:val="24"/>
          <w:szCs w:val="24"/>
          <w:lang w:val="es-ES"/>
        </w:rPr>
        <w:t xml:space="preserve">• Los vendedores sólo pueden estacionar en el espacio que alquilan. NO PUEDEN estacionar en espacios vacíos al lado del que usted alquila o a lo largo de la cerca. Nos citaron el año pasado porque los vendedores estaban estacionando a lo largo de la cerca, frente a Joliet </w:t>
      </w:r>
      <w:proofErr w:type="spellStart"/>
      <w:r w:rsidRPr="00C15C42">
        <w:rPr>
          <w:rFonts w:ascii="Arial" w:eastAsia="Times New Roman" w:hAnsi="Arial" w:cs="Arial"/>
          <w:sz w:val="24"/>
          <w:szCs w:val="24"/>
          <w:lang w:val="es-ES"/>
        </w:rPr>
        <w:t>Rd</w:t>
      </w:r>
      <w:proofErr w:type="spellEnd"/>
      <w:r w:rsidRPr="00C15C42">
        <w:rPr>
          <w:rFonts w:ascii="Arial" w:eastAsia="Times New Roman" w:hAnsi="Arial" w:cs="Arial"/>
          <w:sz w:val="24"/>
          <w:szCs w:val="24"/>
          <w:lang w:val="es-ES"/>
        </w:rPr>
        <w:t>. ¡¡¡Necesitamos mantener eso abierto para un carril de bomberos!!! No hay absolutamente ningún estacionamiento a lo largo de la cerca. Si estaciona junto a la cerca, se le pedirá que salga permanentemente.</w:t>
      </w:r>
    </w:p>
    <w:p w14:paraId="555D4DFD" w14:textId="7472554D" w:rsidR="00C15C42" w:rsidRPr="00C15C42" w:rsidRDefault="00C15C42" w:rsidP="00C1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s-ES"/>
        </w:rPr>
      </w:pPr>
      <w:r w:rsidRPr="00C15C42">
        <w:rPr>
          <w:rFonts w:ascii="Arial" w:eastAsia="Times New Roman" w:hAnsi="Arial" w:cs="Arial"/>
          <w:sz w:val="24"/>
          <w:szCs w:val="24"/>
          <w:lang w:val="es-ES"/>
        </w:rPr>
        <w:t>• Si estacionas en un lugar vacío, se te cobrará $</w:t>
      </w:r>
      <w:r w:rsidR="00137AD4">
        <w:rPr>
          <w:rFonts w:ascii="Arial" w:eastAsia="Times New Roman" w:hAnsi="Arial" w:cs="Arial"/>
          <w:sz w:val="24"/>
          <w:szCs w:val="24"/>
          <w:lang w:val="es-ES"/>
        </w:rPr>
        <w:t>60</w:t>
      </w:r>
      <w:r w:rsidRPr="00C15C42">
        <w:rPr>
          <w:rFonts w:ascii="Arial" w:eastAsia="Times New Roman" w:hAnsi="Arial" w:cs="Arial"/>
          <w:sz w:val="24"/>
          <w:szCs w:val="24"/>
          <w:lang w:val="es-ES"/>
        </w:rPr>
        <w:t xml:space="preserve"> y si sucede más de una vez se te pedirá que abandones permanentemente.</w:t>
      </w:r>
    </w:p>
    <w:p w14:paraId="7785C5E3" w14:textId="7F55BD91" w:rsidR="00C15C42" w:rsidRPr="00C15C42" w:rsidRDefault="00C15C42" w:rsidP="00C1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sz w:val="24"/>
          <w:szCs w:val="24"/>
          <w:lang w:val="es-ES"/>
        </w:rPr>
      </w:pPr>
      <w:r w:rsidRPr="00C15C42">
        <w:rPr>
          <w:rFonts w:ascii="Arial" w:eastAsia="Times New Roman" w:hAnsi="Arial" w:cs="Arial"/>
          <w:sz w:val="24"/>
          <w:szCs w:val="24"/>
          <w:lang w:val="es-ES"/>
        </w:rPr>
        <w:t>• Si deja su automóvil en las instalaciones durante la noche, se le cobrarán $</w:t>
      </w:r>
      <w:r w:rsidR="00137AD4">
        <w:rPr>
          <w:rFonts w:ascii="Arial" w:eastAsia="Times New Roman" w:hAnsi="Arial" w:cs="Arial"/>
          <w:sz w:val="24"/>
          <w:szCs w:val="24"/>
          <w:lang w:val="es-ES"/>
        </w:rPr>
        <w:t xml:space="preserve">20 </w:t>
      </w:r>
      <w:r w:rsidRPr="00C15C42">
        <w:rPr>
          <w:rFonts w:ascii="Arial" w:eastAsia="Times New Roman" w:hAnsi="Arial" w:cs="Arial"/>
          <w:sz w:val="24"/>
          <w:szCs w:val="24"/>
          <w:lang w:val="es-ES"/>
        </w:rPr>
        <w:t xml:space="preserve">por semana. Se le entregará una pegatina que deberá </w:t>
      </w:r>
      <w:r w:rsidRPr="00C15C42">
        <w:rPr>
          <w:rFonts w:ascii="Arial" w:eastAsia="Times New Roman" w:hAnsi="Arial" w:cs="Arial"/>
          <w:b/>
          <w:bCs/>
          <w:sz w:val="24"/>
          <w:szCs w:val="24"/>
          <w:lang w:val="es-ES"/>
        </w:rPr>
        <w:t>colocar en el vehículo</w:t>
      </w:r>
      <w:r w:rsidRPr="00C15C42">
        <w:rPr>
          <w:rFonts w:ascii="Arial" w:eastAsia="Times New Roman" w:hAnsi="Arial" w:cs="Arial"/>
          <w:sz w:val="24"/>
          <w:szCs w:val="24"/>
          <w:lang w:val="es-ES"/>
        </w:rPr>
        <w:t xml:space="preserve">. Si hay camiones, automóviles, remolques, etc. en el terreno sin una calcomanía, el vehículo será remolcado </w:t>
      </w:r>
      <w:r w:rsidRPr="00C15C42">
        <w:rPr>
          <w:rFonts w:ascii="Arial" w:eastAsia="Times New Roman" w:hAnsi="Arial" w:cs="Arial"/>
          <w:b/>
          <w:bCs/>
          <w:sz w:val="24"/>
          <w:szCs w:val="24"/>
          <w:lang w:val="es-ES"/>
        </w:rPr>
        <w:t>fuera de nuestro estacionamiento.</w:t>
      </w:r>
    </w:p>
    <w:p w14:paraId="620593A4" w14:textId="77777777" w:rsidR="00C15C42" w:rsidRPr="005A4987" w:rsidRDefault="00C15C42" w:rsidP="00C1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s-ES"/>
        </w:rPr>
      </w:pPr>
      <w:r w:rsidRPr="00C15C42">
        <w:rPr>
          <w:rFonts w:ascii="Arial" w:eastAsia="Times New Roman" w:hAnsi="Arial" w:cs="Arial"/>
          <w:sz w:val="24"/>
          <w:szCs w:val="24"/>
          <w:lang w:val="es-ES"/>
        </w:rPr>
        <w:t xml:space="preserve">• Se permite estacionar un vehículo para el concesionario y otro para el ayudante en nuestro estacionamiento. Los comerciantes y ayudantes deben estar en el mercado antes de las 8:00 a.m. </w:t>
      </w:r>
      <w:r w:rsidRPr="00137AD4">
        <w:rPr>
          <w:rFonts w:ascii="Arial" w:eastAsia="Times New Roman" w:hAnsi="Arial" w:cs="Arial"/>
          <w:b/>
          <w:bCs/>
          <w:sz w:val="24"/>
          <w:szCs w:val="24"/>
          <w:lang w:val="es-ES"/>
        </w:rPr>
        <w:t>Cualquiera que llegue después de las 8:00 a.m. Se cobrará $6 por estacionamiento.</w:t>
      </w:r>
    </w:p>
    <w:p w14:paraId="4CD0568B" w14:textId="77777777" w:rsidR="00C15C42" w:rsidRPr="005A4987" w:rsidRDefault="00C15C42" w:rsidP="00C1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val="es-ES"/>
        </w:rPr>
      </w:pPr>
    </w:p>
    <w:p w14:paraId="5E37E61C" w14:textId="77777777" w:rsidR="00C15C42" w:rsidRPr="00C15C42" w:rsidRDefault="00C15C42"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C15C42">
        <w:rPr>
          <w:rFonts w:ascii="Arial" w:eastAsia="Times New Roman" w:hAnsi="Arial" w:cs="Arial"/>
          <w:b/>
          <w:bCs/>
          <w:color w:val="202124"/>
          <w:sz w:val="24"/>
          <w:szCs w:val="24"/>
          <w:u w:val="single"/>
          <w:lang w:val="es-ES"/>
        </w:rPr>
        <w:t>Área de venta</w:t>
      </w:r>
    </w:p>
    <w:p w14:paraId="2183ABD9" w14:textId="77777777" w:rsidR="00C15C42" w:rsidRPr="00C15C42" w:rsidRDefault="00C15C42"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lang w:val="es-ES"/>
        </w:rPr>
      </w:pPr>
      <w:r w:rsidRPr="00C15C42">
        <w:rPr>
          <w:rFonts w:ascii="Arial" w:eastAsia="Times New Roman" w:hAnsi="Arial" w:cs="Arial"/>
          <w:color w:val="202124"/>
          <w:sz w:val="24"/>
          <w:szCs w:val="24"/>
          <w:lang w:val="es-ES"/>
        </w:rPr>
        <w:t xml:space="preserve">• </w:t>
      </w:r>
      <w:r w:rsidRPr="00C15C42">
        <w:rPr>
          <w:rFonts w:ascii="Arial" w:eastAsia="Times New Roman" w:hAnsi="Arial" w:cs="Arial"/>
          <w:b/>
          <w:bCs/>
          <w:color w:val="202124"/>
          <w:sz w:val="24"/>
          <w:szCs w:val="24"/>
          <w:lang w:val="es-ES"/>
        </w:rPr>
        <w:t>No puedes golpear postes en nuestro nuevo asfalto. Todos los postes deben estar al otro lado del asfalto. Le animamos a que por favor coloque cemento en cubos. Si golpea postes en el nuevo asfalto, se le impondrá una multa de 500 dólares.</w:t>
      </w:r>
    </w:p>
    <w:p w14:paraId="536457FB" w14:textId="77777777" w:rsidR="00C15C42" w:rsidRPr="00C15C42" w:rsidRDefault="00C15C42"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C15C42">
        <w:rPr>
          <w:rFonts w:ascii="Arial" w:eastAsia="Times New Roman" w:hAnsi="Arial" w:cs="Arial"/>
          <w:color w:val="202124"/>
          <w:sz w:val="24"/>
          <w:szCs w:val="24"/>
          <w:lang w:val="es-ES"/>
        </w:rPr>
        <w:t>• No se permite ABSOLUTAMENTE subarrendar ni compartir espacios. Los cobertizos son sólo una excepción; se pueden dividir.</w:t>
      </w:r>
    </w:p>
    <w:p w14:paraId="4B902235" w14:textId="09BE8D43" w:rsidR="00C15C42" w:rsidRDefault="00C15C42"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SpacingChar"/>
          <w:rFonts w:ascii="Arial" w:hAnsi="Arial" w:cs="Arial"/>
          <w:sz w:val="24"/>
          <w:szCs w:val="24"/>
        </w:rPr>
      </w:pPr>
      <w:r w:rsidRPr="00C15C42">
        <w:rPr>
          <w:rFonts w:ascii="Arial" w:eastAsia="Times New Roman" w:hAnsi="Arial" w:cs="Arial"/>
          <w:color w:val="202124"/>
          <w:sz w:val="24"/>
          <w:szCs w:val="24"/>
          <w:lang w:val="es-ES"/>
        </w:rPr>
        <w:t xml:space="preserve">• Definitivamente </w:t>
      </w:r>
      <w:r w:rsidRPr="00C15C42">
        <w:rPr>
          <w:rFonts w:ascii="Arial" w:eastAsia="Times New Roman" w:hAnsi="Arial" w:cs="Arial"/>
          <w:b/>
          <w:bCs/>
          <w:color w:val="202124"/>
          <w:sz w:val="24"/>
          <w:szCs w:val="24"/>
          <w:lang w:val="es-ES"/>
        </w:rPr>
        <w:t>NO</w:t>
      </w:r>
      <w:r w:rsidRPr="00C15C42">
        <w:rPr>
          <w:rFonts w:ascii="Arial" w:eastAsia="Times New Roman" w:hAnsi="Arial" w:cs="Arial"/>
          <w:color w:val="202124"/>
          <w:sz w:val="24"/>
          <w:szCs w:val="24"/>
          <w:lang w:val="es-ES"/>
        </w:rPr>
        <w:t xml:space="preserve"> se pueden vender fuera del espacio alquilado por el vendedor. Todas las mercancías y artículos deben estar detrás de la línea</w:t>
      </w:r>
      <w:r w:rsidRPr="009E5C14">
        <w:rPr>
          <w:rStyle w:val="NoSpacingChar"/>
          <w:rFonts w:ascii="Arial" w:hAnsi="Arial" w:cs="Arial"/>
          <w:sz w:val="24"/>
          <w:szCs w:val="24"/>
        </w:rPr>
        <w:t>.</w:t>
      </w:r>
      <w:r w:rsidR="009E5C14" w:rsidRPr="009E5C14">
        <w:rPr>
          <w:rStyle w:val="NoSpacingChar"/>
          <w:rFonts w:ascii="Arial" w:hAnsi="Arial" w:cs="Arial"/>
          <w:sz w:val="24"/>
          <w:szCs w:val="24"/>
        </w:rPr>
        <w:t xml:space="preserve"> No se </w:t>
      </w:r>
      <w:proofErr w:type="spellStart"/>
      <w:r w:rsidR="009E5C14" w:rsidRPr="009E5C14">
        <w:rPr>
          <w:rStyle w:val="NoSpacingChar"/>
          <w:rFonts w:ascii="Arial" w:hAnsi="Arial" w:cs="Arial"/>
          <w:sz w:val="24"/>
          <w:szCs w:val="24"/>
        </w:rPr>
        <w:t>permite</w:t>
      </w:r>
      <w:proofErr w:type="spellEnd"/>
      <w:r w:rsidR="009E5C14" w:rsidRPr="009E5C14">
        <w:rPr>
          <w:rStyle w:val="NoSpacingChar"/>
          <w:rFonts w:ascii="Arial" w:hAnsi="Arial" w:cs="Arial"/>
          <w:sz w:val="24"/>
          <w:szCs w:val="24"/>
        </w:rPr>
        <w:t xml:space="preserve"> </w:t>
      </w:r>
      <w:proofErr w:type="spellStart"/>
      <w:r w:rsidR="009E5C14" w:rsidRPr="009E5C14">
        <w:rPr>
          <w:rStyle w:val="NoSpacingChar"/>
          <w:rFonts w:ascii="Arial" w:hAnsi="Arial" w:cs="Arial"/>
          <w:sz w:val="24"/>
          <w:szCs w:val="24"/>
        </w:rPr>
        <w:t>el</w:t>
      </w:r>
      <w:proofErr w:type="spellEnd"/>
      <w:r w:rsidR="009E5C14" w:rsidRPr="009E5C14">
        <w:rPr>
          <w:rStyle w:val="NoSpacingChar"/>
          <w:rFonts w:ascii="Arial" w:hAnsi="Arial" w:cs="Arial"/>
          <w:sz w:val="24"/>
          <w:szCs w:val="24"/>
        </w:rPr>
        <w:t xml:space="preserve"> paso de </w:t>
      </w:r>
      <w:proofErr w:type="spellStart"/>
      <w:r w:rsidR="009E5C14" w:rsidRPr="009E5C14">
        <w:rPr>
          <w:rStyle w:val="NoSpacingChar"/>
          <w:rFonts w:ascii="Arial" w:hAnsi="Arial" w:cs="Arial"/>
          <w:sz w:val="24"/>
          <w:szCs w:val="24"/>
        </w:rPr>
        <w:t>mercancías</w:t>
      </w:r>
      <w:proofErr w:type="spellEnd"/>
      <w:r w:rsidR="009E5C14" w:rsidRPr="009E5C14">
        <w:rPr>
          <w:rStyle w:val="NoSpacingChar"/>
          <w:rFonts w:ascii="Arial" w:hAnsi="Arial" w:cs="Arial"/>
          <w:sz w:val="24"/>
          <w:szCs w:val="24"/>
        </w:rPr>
        <w:t xml:space="preserve"> </w:t>
      </w:r>
      <w:proofErr w:type="spellStart"/>
      <w:r w:rsidR="009E5C14" w:rsidRPr="009E5C14">
        <w:rPr>
          <w:rStyle w:val="NoSpacingChar"/>
          <w:rFonts w:ascii="Arial" w:hAnsi="Arial" w:cs="Arial"/>
          <w:sz w:val="24"/>
          <w:szCs w:val="24"/>
        </w:rPr>
        <w:t>detrás</w:t>
      </w:r>
      <w:proofErr w:type="spellEnd"/>
      <w:r w:rsidR="009E5C14" w:rsidRPr="009E5C14">
        <w:rPr>
          <w:rStyle w:val="NoSpacingChar"/>
          <w:rFonts w:ascii="Arial" w:hAnsi="Arial" w:cs="Arial"/>
          <w:sz w:val="24"/>
          <w:szCs w:val="24"/>
        </w:rPr>
        <w:t xml:space="preserve"> de la barrera de </w:t>
      </w:r>
      <w:proofErr w:type="spellStart"/>
      <w:r w:rsidR="009E5C14" w:rsidRPr="009E5C14">
        <w:rPr>
          <w:rStyle w:val="NoSpacingChar"/>
          <w:rFonts w:ascii="Arial" w:hAnsi="Arial" w:cs="Arial"/>
          <w:sz w:val="24"/>
          <w:szCs w:val="24"/>
        </w:rPr>
        <w:t>cemento</w:t>
      </w:r>
      <w:proofErr w:type="spellEnd"/>
      <w:r w:rsidR="009E5C14" w:rsidRPr="009E5C14">
        <w:rPr>
          <w:rStyle w:val="NoSpacingChar"/>
          <w:rFonts w:ascii="Arial" w:hAnsi="Arial" w:cs="Arial"/>
          <w:sz w:val="24"/>
          <w:szCs w:val="24"/>
        </w:rPr>
        <w:t xml:space="preserve"> </w:t>
      </w:r>
      <w:proofErr w:type="spellStart"/>
      <w:r w:rsidR="009E5C14" w:rsidRPr="009E5C14">
        <w:rPr>
          <w:rStyle w:val="NoSpacingChar"/>
          <w:rFonts w:ascii="Arial" w:hAnsi="Arial" w:cs="Arial"/>
          <w:sz w:val="24"/>
          <w:szCs w:val="24"/>
        </w:rPr>
        <w:t>en</w:t>
      </w:r>
      <w:proofErr w:type="spellEnd"/>
      <w:r w:rsidR="009E5C14" w:rsidRPr="009E5C14">
        <w:rPr>
          <w:rStyle w:val="NoSpacingChar"/>
          <w:rFonts w:ascii="Arial" w:hAnsi="Arial" w:cs="Arial"/>
          <w:sz w:val="24"/>
          <w:szCs w:val="24"/>
        </w:rPr>
        <w:t xml:space="preserve"> </w:t>
      </w:r>
      <w:proofErr w:type="spellStart"/>
      <w:r w:rsidR="009E5C14" w:rsidRPr="009E5C14">
        <w:rPr>
          <w:rStyle w:val="NoSpacingChar"/>
          <w:rFonts w:ascii="Arial" w:hAnsi="Arial" w:cs="Arial"/>
          <w:sz w:val="24"/>
          <w:szCs w:val="24"/>
        </w:rPr>
        <w:t>los</w:t>
      </w:r>
      <w:proofErr w:type="spellEnd"/>
      <w:r w:rsidR="009E5C14" w:rsidRPr="009E5C14">
        <w:rPr>
          <w:rStyle w:val="NoSpacingChar"/>
          <w:rFonts w:ascii="Arial" w:hAnsi="Arial" w:cs="Arial"/>
          <w:sz w:val="24"/>
          <w:szCs w:val="24"/>
        </w:rPr>
        <w:t xml:space="preserve"> </w:t>
      </w:r>
      <w:proofErr w:type="spellStart"/>
      <w:r w:rsidR="009E5C14" w:rsidRPr="009E5C14">
        <w:rPr>
          <w:rStyle w:val="NoSpacingChar"/>
          <w:rFonts w:ascii="Arial" w:hAnsi="Arial" w:cs="Arial"/>
          <w:sz w:val="24"/>
          <w:szCs w:val="24"/>
        </w:rPr>
        <w:t>años</w:t>
      </w:r>
      <w:proofErr w:type="spellEnd"/>
      <w:r w:rsidR="009E5C14" w:rsidRPr="009E5C14">
        <w:rPr>
          <w:rStyle w:val="NoSpacingChar"/>
          <w:rFonts w:ascii="Arial" w:hAnsi="Arial" w:cs="Arial"/>
          <w:sz w:val="24"/>
          <w:szCs w:val="24"/>
        </w:rPr>
        <w:t xml:space="preserve"> 700.</w:t>
      </w:r>
      <w:r w:rsidRPr="009E5C14">
        <w:rPr>
          <w:rStyle w:val="NoSpacingChar"/>
          <w:rFonts w:ascii="Arial" w:hAnsi="Arial" w:cs="Arial"/>
          <w:sz w:val="24"/>
          <w:szCs w:val="24"/>
        </w:rPr>
        <w:t xml:space="preserve"> No </w:t>
      </w:r>
      <w:proofErr w:type="spellStart"/>
      <w:r w:rsidRPr="009E5C14">
        <w:rPr>
          <w:rStyle w:val="NoSpacingChar"/>
          <w:rFonts w:ascii="Arial" w:hAnsi="Arial" w:cs="Arial"/>
          <w:sz w:val="24"/>
          <w:szCs w:val="24"/>
        </w:rPr>
        <w:t>puede</w:t>
      </w:r>
      <w:proofErr w:type="spellEnd"/>
      <w:r w:rsidRPr="009E5C14">
        <w:rPr>
          <w:rStyle w:val="NoSpacingChar"/>
          <w:rFonts w:ascii="Arial" w:hAnsi="Arial" w:cs="Arial"/>
          <w:sz w:val="24"/>
          <w:szCs w:val="24"/>
        </w:rPr>
        <w:t xml:space="preserve"> </w:t>
      </w:r>
      <w:proofErr w:type="spellStart"/>
      <w:r w:rsidRPr="009E5C14">
        <w:rPr>
          <w:rStyle w:val="NoSpacingChar"/>
          <w:rFonts w:ascii="Arial" w:hAnsi="Arial" w:cs="Arial"/>
          <w:sz w:val="24"/>
          <w:szCs w:val="24"/>
        </w:rPr>
        <w:t>haber</w:t>
      </w:r>
      <w:proofErr w:type="spellEnd"/>
      <w:r w:rsidRPr="009E5C14">
        <w:rPr>
          <w:rStyle w:val="NoSpacingChar"/>
          <w:rFonts w:ascii="Arial" w:hAnsi="Arial" w:cs="Arial"/>
          <w:sz w:val="24"/>
          <w:szCs w:val="24"/>
        </w:rPr>
        <w:t xml:space="preserve"> nada </w:t>
      </w:r>
      <w:proofErr w:type="spellStart"/>
      <w:r w:rsidRPr="009E5C14">
        <w:rPr>
          <w:rStyle w:val="NoSpacingChar"/>
          <w:rFonts w:ascii="Arial" w:hAnsi="Arial" w:cs="Arial"/>
          <w:sz w:val="24"/>
          <w:szCs w:val="24"/>
        </w:rPr>
        <w:t>en</w:t>
      </w:r>
      <w:proofErr w:type="spellEnd"/>
      <w:r w:rsidRPr="009E5C14">
        <w:rPr>
          <w:rStyle w:val="NoSpacingChar"/>
          <w:rFonts w:ascii="Arial" w:hAnsi="Arial" w:cs="Arial"/>
          <w:sz w:val="24"/>
          <w:szCs w:val="24"/>
        </w:rPr>
        <w:t xml:space="preserve"> </w:t>
      </w:r>
      <w:proofErr w:type="spellStart"/>
      <w:r w:rsidRPr="009E5C14">
        <w:rPr>
          <w:rStyle w:val="NoSpacingChar"/>
          <w:rFonts w:ascii="Arial" w:hAnsi="Arial" w:cs="Arial"/>
          <w:sz w:val="24"/>
          <w:szCs w:val="24"/>
        </w:rPr>
        <w:t>los</w:t>
      </w:r>
      <w:proofErr w:type="spellEnd"/>
      <w:r w:rsidRPr="009E5C14">
        <w:rPr>
          <w:rStyle w:val="NoSpacingChar"/>
          <w:rFonts w:ascii="Arial" w:hAnsi="Arial" w:cs="Arial"/>
          <w:sz w:val="24"/>
          <w:szCs w:val="24"/>
        </w:rPr>
        <w:t xml:space="preserve"> pasillos, </w:t>
      </w:r>
      <w:proofErr w:type="spellStart"/>
      <w:r w:rsidRPr="009E5C14">
        <w:rPr>
          <w:rStyle w:val="NoSpacingChar"/>
          <w:rFonts w:ascii="Arial" w:hAnsi="Arial" w:cs="Arial"/>
          <w:sz w:val="24"/>
          <w:szCs w:val="24"/>
        </w:rPr>
        <w:t>incluidos</w:t>
      </w:r>
      <w:proofErr w:type="spellEnd"/>
      <w:r w:rsidRPr="009E5C14">
        <w:rPr>
          <w:rStyle w:val="NoSpacingChar"/>
          <w:rFonts w:ascii="Arial" w:hAnsi="Arial" w:cs="Arial"/>
          <w:sz w:val="24"/>
          <w:szCs w:val="24"/>
        </w:rPr>
        <w:t xml:space="preserve"> </w:t>
      </w:r>
      <w:proofErr w:type="spellStart"/>
      <w:r w:rsidRPr="009E5C14">
        <w:rPr>
          <w:rStyle w:val="NoSpacingChar"/>
          <w:rFonts w:ascii="Arial" w:hAnsi="Arial" w:cs="Arial"/>
          <w:sz w:val="24"/>
          <w:szCs w:val="24"/>
        </w:rPr>
        <w:t>los</w:t>
      </w:r>
      <w:proofErr w:type="spellEnd"/>
      <w:r w:rsidRPr="009E5C14">
        <w:rPr>
          <w:rStyle w:val="NoSpacingChar"/>
          <w:rFonts w:ascii="Arial" w:hAnsi="Arial" w:cs="Arial"/>
          <w:sz w:val="24"/>
          <w:szCs w:val="24"/>
        </w:rPr>
        <w:t xml:space="preserve"> </w:t>
      </w:r>
      <w:proofErr w:type="spellStart"/>
      <w:r w:rsidRPr="009E5C14">
        <w:rPr>
          <w:rStyle w:val="NoSpacingChar"/>
          <w:rFonts w:ascii="Arial" w:hAnsi="Arial" w:cs="Arial"/>
          <w:sz w:val="24"/>
          <w:szCs w:val="24"/>
        </w:rPr>
        <w:t>paraguas</w:t>
      </w:r>
      <w:proofErr w:type="spellEnd"/>
      <w:r w:rsidRPr="009E5C14">
        <w:rPr>
          <w:rStyle w:val="NoSpacingChar"/>
          <w:rFonts w:ascii="Arial" w:hAnsi="Arial" w:cs="Arial"/>
          <w:sz w:val="24"/>
          <w:szCs w:val="24"/>
        </w:rPr>
        <w:t>.</w:t>
      </w:r>
    </w:p>
    <w:p w14:paraId="5135E716" w14:textId="77777777" w:rsidR="00B16A3E" w:rsidRDefault="00B16A3E"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SpacingChar"/>
          <w:rFonts w:ascii="Arial" w:hAnsi="Arial" w:cs="Arial"/>
          <w:sz w:val="24"/>
          <w:szCs w:val="24"/>
        </w:rPr>
      </w:pPr>
    </w:p>
    <w:p w14:paraId="40AA076B" w14:textId="77777777" w:rsidR="00B16A3E" w:rsidRPr="009E5C14" w:rsidRDefault="00B16A3E"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SpacingChar"/>
          <w:rFonts w:ascii="Arial" w:hAnsi="Arial" w:cs="Arial"/>
          <w:sz w:val="24"/>
          <w:szCs w:val="24"/>
        </w:rPr>
      </w:pPr>
    </w:p>
    <w:p w14:paraId="737D25EA" w14:textId="77777777" w:rsidR="00C15C42" w:rsidRPr="00C15C42" w:rsidRDefault="00C15C42"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C15C42">
        <w:rPr>
          <w:rFonts w:ascii="Arial" w:eastAsia="Times New Roman" w:hAnsi="Arial" w:cs="Arial"/>
          <w:color w:val="202124"/>
          <w:sz w:val="24"/>
          <w:szCs w:val="24"/>
          <w:lang w:val="es-ES"/>
        </w:rPr>
        <w:lastRenderedPageBreak/>
        <w:t xml:space="preserve">• Por favor mantenga limpia su área de venta y retire y lleve consigo </w:t>
      </w:r>
      <w:r w:rsidRPr="00C15C42">
        <w:rPr>
          <w:rFonts w:ascii="Arial" w:eastAsia="Times New Roman" w:hAnsi="Arial" w:cs="Arial"/>
          <w:b/>
          <w:bCs/>
          <w:color w:val="202124"/>
          <w:sz w:val="24"/>
          <w:szCs w:val="24"/>
          <w:lang w:val="es-ES"/>
        </w:rPr>
        <w:t>TODA</w:t>
      </w:r>
      <w:r w:rsidRPr="00C15C42">
        <w:rPr>
          <w:rFonts w:ascii="Arial" w:eastAsia="Times New Roman" w:hAnsi="Arial" w:cs="Arial"/>
          <w:color w:val="202124"/>
          <w:sz w:val="24"/>
          <w:szCs w:val="24"/>
          <w:lang w:val="es-ES"/>
        </w:rPr>
        <w:t xml:space="preserve"> la mercancía no vendida y la basura grande.</w:t>
      </w:r>
    </w:p>
    <w:p w14:paraId="232479F8" w14:textId="77777777" w:rsidR="00C15C42" w:rsidRPr="00C15C42" w:rsidRDefault="00C15C42" w:rsidP="00C1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C15C42">
        <w:rPr>
          <w:rFonts w:ascii="Arial" w:eastAsia="Times New Roman" w:hAnsi="Arial" w:cs="Arial"/>
          <w:color w:val="202124"/>
          <w:sz w:val="24"/>
          <w:szCs w:val="24"/>
          <w:lang w:val="es-ES"/>
        </w:rPr>
        <w:t>• Haremos todo lo posible para asegurarnos de que los proveedores que venden artículos iguales o similares estén en pasillos y ubicaciones separados entre sí.</w:t>
      </w:r>
    </w:p>
    <w:p w14:paraId="226D5177" w14:textId="5457907D" w:rsidR="0099157F" w:rsidRPr="005A4987" w:rsidRDefault="00C15C42" w:rsidP="0099157F">
      <w:pPr>
        <w:pStyle w:val="HTMLPreformatted"/>
        <w:shd w:val="clear" w:color="auto" w:fill="F8F9FA"/>
        <w:rPr>
          <w:rFonts w:ascii="Arial" w:eastAsia="Times New Roman" w:hAnsi="Arial" w:cs="Arial"/>
          <w:color w:val="202124"/>
          <w:sz w:val="24"/>
          <w:szCs w:val="24"/>
          <w:lang w:val="es-ES"/>
        </w:rPr>
      </w:pPr>
      <w:r w:rsidRPr="00C15C42">
        <w:rPr>
          <w:rFonts w:ascii="Arial" w:eastAsia="Times New Roman" w:hAnsi="Arial" w:cs="Arial"/>
          <w:color w:val="202124"/>
          <w:sz w:val="24"/>
          <w:szCs w:val="24"/>
          <w:lang w:val="es-ES"/>
        </w:rPr>
        <w:t xml:space="preserve">• Haremos todo lo posible para asignar los mismos lugares que el año anterior. Si no reserva su lugar antes del </w:t>
      </w:r>
      <w:r w:rsidR="00137AD4">
        <w:rPr>
          <w:rFonts w:ascii="Arial" w:eastAsia="Times New Roman" w:hAnsi="Arial" w:cs="Arial"/>
          <w:color w:val="202124"/>
          <w:sz w:val="24"/>
          <w:szCs w:val="24"/>
          <w:lang w:val="es-ES"/>
        </w:rPr>
        <w:t>13</w:t>
      </w:r>
      <w:r w:rsidRPr="00C15C42">
        <w:rPr>
          <w:rFonts w:ascii="Arial" w:eastAsia="Times New Roman" w:hAnsi="Arial" w:cs="Arial"/>
          <w:color w:val="202124"/>
          <w:sz w:val="24"/>
          <w:szCs w:val="24"/>
          <w:lang w:val="es-ES"/>
        </w:rPr>
        <w:t xml:space="preserve"> de abril, esos lugares se asignarán por orden de llegada.</w:t>
      </w:r>
      <w:r w:rsidR="0099157F" w:rsidRPr="005A4987">
        <w:rPr>
          <w:rFonts w:ascii="Arial" w:eastAsia="Times New Roman" w:hAnsi="Arial" w:cs="Arial"/>
          <w:color w:val="202124"/>
          <w:sz w:val="24"/>
          <w:szCs w:val="24"/>
          <w:lang w:val="es-ES"/>
        </w:rPr>
        <w:t xml:space="preserve"> </w:t>
      </w:r>
    </w:p>
    <w:p w14:paraId="63C52CA7" w14:textId="3E4EDB5C" w:rsidR="0099157F" w:rsidRPr="005A4987" w:rsidRDefault="0099157F" w:rsidP="0099157F">
      <w:pPr>
        <w:pStyle w:val="HTMLPreformatted"/>
        <w:shd w:val="clear" w:color="auto" w:fill="F8F9FA"/>
        <w:rPr>
          <w:rFonts w:ascii="Arial" w:eastAsia="Times New Roman" w:hAnsi="Arial" w:cs="Arial"/>
          <w:b/>
          <w:bCs/>
          <w:color w:val="202124"/>
          <w:sz w:val="24"/>
          <w:szCs w:val="24"/>
          <w:u w:val="single"/>
          <w:lang w:val="es-ES"/>
        </w:rPr>
      </w:pPr>
      <w:r w:rsidRPr="005A4987">
        <w:rPr>
          <w:rFonts w:ascii="Arial" w:eastAsia="Times New Roman" w:hAnsi="Arial" w:cs="Arial"/>
          <w:b/>
          <w:bCs/>
          <w:color w:val="202124"/>
          <w:sz w:val="24"/>
          <w:szCs w:val="24"/>
          <w:u w:val="single"/>
          <w:lang w:val="es-ES"/>
        </w:rPr>
        <w:t>Inspección y retiro de mercancías</w:t>
      </w:r>
    </w:p>
    <w:p w14:paraId="1E4EE7AC"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En un esfuerzo que implica investigación y educación continua, Montana </w:t>
      </w:r>
      <w:proofErr w:type="spellStart"/>
      <w:r w:rsidRPr="0099157F">
        <w:rPr>
          <w:rFonts w:ascii="Arial" w:eastAsia="Times New Roman" w:hAnsi="Arial" w:cs="Arial"/>
          <w:color w:val="202124"/>
          <w:sz w:val="24"/>
          <w:szCs w:val="24"/>
          <w:lang w:val="es-ES"/>
        </w:rPr>
        <w:t>Charlie's</w:t>
      </w:r>
      <w:proofErr w:type="spellEnd"/>
      <w:r w:rsidRPr="0099157F">
        <w:rPr>
          <w:rFonts w:ascii="Arial" w:eastAsia="Times New Roman" w:hAnsi="Arial" w:cs="Arial"/>
          <w:color w:val="202124"/>
          <w:sz w:val="24"/>
          <w:szCs w:val="24"/>
          <w:lang w:val="es-ES"/>
        </w:rPr>
        <w:t xml:space="preserve"> regula estrictamente el tipo de mercancía que se vende. Si vende con nosotros, nos reservamos el derecho de inspeccionar y fotografiar la mercancía, considerarla inapropiada y rechazarla. A lo largo del día, personal capacitado recorrerá el mercado en busca de mercancías prohibidas. No se ofenda si ve que el personal realiza una inspección de su stand.</w:t>
      </w:r>
    </w:p>
    <w:p w14:paraId="541A85A1"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Si bien no se selecciona ningún distribuidor, ciertas categorías de mercancías requieren una inspección de rutina: Electrónica/Accesorios para teléfonos, Carteras, CD/DVD, Ropa, Perfumes/Cosméticos, Joyería/Gafas de sol, Juguetes, Ropa deportiva con licencia.</w:t>
      </w:r>
    </w:p>
    <w:p w14:paraId="18854AA8"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r w:rsidRPr="0099157F">
        <w:rPr>
          <w:rFonts w:ascii="Arial" w:eastAsia="Times New Roman" w:hAnsi="Arial" w:cs="Arial"/>
          <w:color w:val="202124"/>
          <w:sz w:val="24"/>
          <w:szCs w:val="24"/>
          <w:lang w:val="es-ES"/>
        </w:rPr>
        <w:t xml:space="preserve">• Se indicará a los distribuidores que eliminen de forma inmediata y permanente los artículos restringidos. Esto significa guardarlo </w:t>
      </w:r>
      <w:r w:rsidRPr="0099157F">
        <w:rPr>
          <w:rFonts w:ascii="Arial" w:eastAsia="Times New Roman" w:hAnsi="Arial" w:cs="Arial"/>
          <w:b/>
          <w:bCs/>
          <w:color w:val="202124"/>
          <w:sz w:val="24"/>
          <w:szCs w:val="24"/>
          <w:lang w:val="es-ES"/>
        </w:rPr>
        <w:t>ALEJADO</w:t>
      </w:r>
      <w:r w:rsidRPr="0099157F">
        <w:rPr>
          <w:rFonts w:ascii="Arial" w:eastAsia="Times New Roman" w:hAnsi="Arial" w:cs="Arial"/>
          <w:color w:val="202124"/>
          <w:sz w:val="24"/>
          <w:szCs w:val="24"/>
          <w:lang w:val="es-ES"/>
        </w:rPr>
        <w:t>, fuera de la vista y del acceso al público. Su información será registrada y se emitirá una nota de advertencia.</w:t>
      </w:r>
    </w:p>
    <w:p w14:paraId="50479654" w14:textId="4C8DC85A" w:rsidR="0099157F" w:rsidRPr="005A4987" w:rsidRDefault="0099157F" w:rsidP="0099157F">
      <w:pPr>
        <w:pStyle w:val="HTMLPreformatted"/>
        <w:shd w:val="clear" w:color="auto" w:fill="F8F9FA"/>
        <w:rPr>
          <w:rFonts w:ascii="Arial" w:eastAsia="Times New Roman" w:hAnsi="Arial" w:cs="Arial"/>
          <w:color w:val="202124"/>
          <w:sz w:val="24"/>
          <w:szCs w:val="24"/>
          <w:lang w:val="es-ES"/>
        </w:rPr>
      </w:pPr>
    </w:p>
    <w:p w14:paraId="0467EF66" w14:textId="655EE2E3" w:rsidR="0099157F" w:rsidRPr="005A4987" w:rsidRDefault="0099157F" w:rsidP="0099157F">
      <w:pPr>
        <w:pStyle w:val="HTMLPreformatted"/>
        <w:shd w:val="clear" w:color="auto" w:fill="F8F9FA"/>
        <w:rPr>
          <w:rFonts w:ascii="Arial" w:eastAsia="Times New Roman" w:hAnsi="Arial" w:cs="Arial"/>
          <w:b/>
          <w:bCs/>
          <w:color w:val="202124"/>
          <w:sz w:val="24"/>
          <w:szCs w:val="24"/>
          <w:u w:val="single"/>
          <w:lang w:val="es-ES"/>
        </w:rPr>
      </w:pPr>
      <w:r w:rsidRPr="005A4987">
        <w:rPr>
          <w:rFonts w:ascii="Arial" w:eastAsia="Times New Roman" w:hAnsi="Arial" w:cs="Arial"/>
          <w:b/>
          <w:bCs/>
          <w:color w:val="202124"/>
          <w:sz w:val="24"/>
          <w:szCs w:val="24"/>
          <w:u w:val="single"/>
          <w:lang w:val="es-ES"/>
        </w:rPr>
        <w:t>Mercancía no permitida</w:t>
      </w:r>
    </w:p>
    <w:p w14:paraId="2257C5CB" w14:textId="09DF92A5" w:rsidR="0099157F" w:rsidRPr="009713DB" w:rsidRDefault="0099157F" w:rsidP="009713DB">
      <w:pPr>
        <w:shd w:val="clear" w:color="auto" w:fill="F5F5F5"/>
        <w:spacing w:line="480" w:lineRule="atLeast"/>
        <w:rPr>
          <w:rFonts w:ascii="Arial" w:eastAsia="Times New Roman" w:hAnsi="Arial" w:cs="Arial"/>
          <w:b/>
          <w:bCs/>
          <w:color w:val="202124"/>
          <w:sz w:val="24"/>
          <w:szCs w:val="24"/>
          <w:lang w:val="es-ES"/>
        </w:rPr>
      </w:pPr>
      <w:r w:rsidRPr="0099157F">
        <w:rPr>
          <w:rFonts w:ascii="Arial" w:eastAsia="Times New Roman" w:hAnsi="Arial" w:cs="Arial"/>
          <w:color w:val="202124"/>
          <w:sz w:val="24"/>
          <w:szCs w:val="24"/>
          <w:lang w:val="es-ES"/>
        </w:rPr>
        <w:t xml:space="preserve">• </w:t>
      </w:r>
      <w:r w:rsidR="009713DB" w:rsidRPr="009713DB">
        <w:rPr>
          <w:rFonts w:ascii="Arial" w:eastAsia="Times New Roman" w:hAnsi="Arial" w:cs="Arial"/>
          <w:b/>
          <w:bCs/>
          <w:color w:val="3C4043"/>
          <w:sz w:val="24"/>
          <w:szCs w:val="24"/>
          <w:shd w:val="clear" w:color="auto" w:fill="D2E3FC"/>
          <w:lang w:val="es-ES"/>
        </w:rPr>
        <w:t>No se permite la venta de ciertos tipos de animales como perros, gatos, cerdos, etc.</w:t>
      </w:r>
    </w:p>
    <w:p w14:paraId="1C4BB6E5"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Mercancía robada, mercancía falsificada, comidas o bebidas caseras, material pornográfico, colchones usados ​​y cualquier otra cosa que sea ilegal o considerada peligrosa.</w:t>
      </w:r>
    </w:p>
    <w:p w14:paraId="1FB420DF"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Está prohibida la venta de mercancías falsificadas o que violen las marcas comerciales y los derechos de autor de otros. Es obligación del comerciante verificar que la mercancía puesta a la venta no sea falsificada.</w:t>
      </w:r>
    </w:p>
    <w:p w14:paraId="5C5DCEE5"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Absolutamente NO venta de bebidas alcohólicas. Gastamos mucho dinero cada año en una licencia de venta de bebidas alcohólicas, seguros e impuestos para vender alcohol. Si te encuentran vendiendo alcohol, ¡perderás tu espacio permanentemente en Montana </w:t>
      </w:r>
      <w:proofErr w:type="spellStart"/>
      <w:r w:rsidRPr="0099157F">
        <w:rPr>
          <w:rFonts w:ascii="Arial" w:eastAsia="Times New Roman" w:hAnsi="Arial" w:cs="Arial"/>
          <w:color w:val="202124"/>
          <w:sz w:val="24"/>
          <w:szCs w:val="24"/>
          <w:lang w:val="es-ES"/>
        </w:rPr>
        <w:t>Charlie's</w:t>
      </w:r>
      <w:proofErr w:type="spellEnd"/>
      <w:r w:rsidRPr="0099157F">
        <w:rPr>
          <w:rFonts w:ascii="Arial" w:eastAsia="Times New Roman" w:hAnsi="Arial" w:cs="Arial"/>
          <w:color w:val="202124"/>
          <w:sz w:val="24"/>
          <w:szCs w:val="24"/>
          <w:lang w:val="es-ES"/>
        </w:rPr>
        <w:t>!</w:t>
      </w:r>
    </w:p>
    <w:p w14:paraId="15D716C3"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Sólo los vendedores con camiones de comida pueden vender refrescos. Ningún otro vendedor puede vender refrescos, cerveza o agua, la única excepción son los vendedores que venden bebidas mexicanas. Si te pillan vendiendo cerveza, refrescos o agua, perderás tu espacio permanentemente. ¡En Montana </w:t>
      </w:r>
      <w:proofErr w:type="spellStart"/>
      <w:r w:rsidRPr="0099157F">
        <w:rPr>
          <w:rFonts w:ascii="Arial" w:eastAsia="Times New Roman" w:hAnsi="Arial" w:cs="Arial"/>
          <w:color w:val="202124"/>
          <w:sz w:val="24"/>
          <w:szCs w:val="24"/>
          <w:lang w:val="es-ES"/>
        </w:rPr>
        <w:t>Charlie's</w:t>
      </w:r>
      <w:proofErr w:type="spellEnd"/>
      <w:r w:rsidRPr="0099157F">
        <w:rPr>
          <w:rFonts w:ascii="Arial" w:eastAsia="Times New Roman" w:hAnsi="Arial" w:cs="Arial"/>
          <w:color w:val="202124"/>
          <w:sz w:val="24"/>
          <w:szCs w:val="24"/>
          <w:lang w:val="es-ES"/>
        </w:rPr>
        <w:t>!</w:t>
      </w:r>
    </w:p>
    <w:p w14:paraId="7790FC12"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r w:rsidRPr="0099157F">
        <w:rPr>
          <w:rFonts w:ascii="Arial" w:eastAsia="Times New Roman" w:hAnsi="Arial" w:cs="Arial"/>
          <w:color w:val="202124"/>
          <w:sz w:val="24"/>
          <w:szCs w:val="24"/>
          <w:lang w:val="es-ES"/>
        </w:rPr>
        <w:t xml:space="preserve">• </w:t>
      </w:r>
      <w:r w:rsidRPr="0099157F">
        <w:rPr>
          <w:rFonts w:ascii="Arial" w:eastAsia="Times New Roman" w:hAnsi="Arial" w:cs="Arial"/>
          <w:b/>
          <w:bCs/>
          <w:color w:val="202124"/>
          <w:sz w:val="24"/>
          <w:szCs w:val="24"/>
          <w:lang w:val="es-ES"/>
        </w:rPr>
        <w:t>Sólo el Beer Palace y el Beer Garden pueden vender cerveza y agua.</w:t>
      </w:r>
    </w:p>
    <w:p w14:paraId="67B136C3" w14:textId="77777777" w:rsidR="0099157F" w:rsidRPr="005A4987"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008A7033" w14:textId="5FBCC3D2"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t>Ventas de Alimentos y Productos Alimenticios</w:t>
      </w:r>
    </w:p>
    <w:p w14:paraId="59FEF498"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Todos los comerciantes de alimentos deben obtener y exhibir una Licencia de vendedor de alimentos vigente emitida por el municipio del condado de Will, en el que se encuentra el mercado de pulgas. Llame al 630-679-7030.</w:t>
      </w:r>
    </w:p>
    <w:p w14:paraId="24FA6189"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Los vendedores de alimentos deben tener una póliza de seguro de “RESPONSABILIDAD POR PRODUCTOS” por no menos de $300,000 y mostrar a Montana </w:t>
      </w:r>
      <w:proofErr w:type="spellStart"/>
      <w:r w:rsidRPr="0099157F">
        <w:rPr>
          <w:rFonts w:ascii="Arial" w:eastAsia="Times New Roman" w:hAnsi="Arial" w:cs="Arial"/>
          <w:color w:val="202124"/>
          <w:sz w:val="24"/>
          <w:szCs w:val="24"/>
          <w:lang w:val="es-ES"/>
        </w:rPr>
        <w:t>Charlie's</w:t>
      </w:r>
      <w:proofErr w:type="spellEnd"/>
      <w:r w:rsidRPr="0099157F">
        <w:rPr>
          <w:rFonts w:ascii="Arial" w:eastAsia="Times New Roman" w:hAnsi="Arial" w:cs="Arial"/>
          <w:color w:val="202124"/>
          <w:sz w:val="24"/>
          <w:szCs w:val="24"/>
          <w:lang w:val="es-ES"/>
        </w:rPr>
        <w:t>, Inc. como un “asegurado adicional”. Los distribuidores deben proporcionar un Certificado de seguro vigente que confirme la lista anterior de los productos cubiertos por la póliza.</w:t>
      </w:r>
    </w:p>
    <w:p w14:paraId="347C7C71"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¡Se debe presentar la licencia del condado de Will y el certificado de seguro antes de asignar el lugar!</w:t>
      </w:r>
    </w:p>
    <w:p w14:paraId="26BED351"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Está prohibida la venta de cualquier alimento (como agua, patatas fritas, snacks, etc.) que compita directamente con la comida vendida en Beer Palace y Beer Garden.</w:t>
      </w:r>
    </w:p>
    <w:p w14:paraId="01BDA338"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Está prohibida a los vendedores la venta de bebidas alcohólicas o tabaco en cualquier forma.</w:t>
      </w:r>
    </w:p>
    <w:p w14:paraId="632B582F"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r w:rsidRPr="0099157F">
        <w:rPr>
          <w:rFonts w:ascii="Arial" w:eastAsia="Times New Roman" w:hAnsi="Arial" w:cs="Arial"/>
          <w:color w:val="202124"/>
          <w:sz w:val="24"/>
          <w:szCs w:val="24"/>
          <w:lang w:val="es-ES"/>
        </w:rPr>
        <w:t xml:space="preserve">• Ningún vendedor </w:t>
      </w:r>
      <w:r w:rsidRPr="0099157F">
        <w:rPr>
          <w:rFonts w:ascii="Arial" w:eastAsia="Times New Roman" w:hAnsi="Arial" w:cs="Arial"/>
          <w:b/>
          <w:bCs/>
          <w:color w:val="202124"/>
          <w:sz w:val="24"/>
          <w:szCs w:val="24"/>
          <w:lang w:val="es-ES"/>
        </w:rPr>
        <w:t>de comida podrá andar vendiendo comida</w:t>
      </w:r>
      <w:r w:rsidRPr="0099157F">
        <w:rPr>
          <w:rFonts w:ascii="Arial" w:eastAsia="Times New Roman" w:hAnsi="Arial" w:cs="Arial"/>
          <w:color w:val="202124"/>
          <w:sz w:val="24"/>
          <w:szCs w:val="24"/>
          <w:lang w:val="es-ES"/>
        </w:rPr>
        <w:t>, si lo descubren haciendo esto utilizará su lugar permanentemente.</w:t>
      </w:r>
    </w:p>
    <w:p w14:paraId="1B5C909F" w14:textId="77777777" w:rsid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424D22C4" w14:textId="77777777" w:rsidR="00B16A3E" w:rsidRPr="005A4987" w:rsidRDefault="00B16A3E"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00F4B1A6" w14:textId="6C7D3B65"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lastRenderedPageBreak/>
        <w:t>Música o Radios</w:t>
      </w:r>
    </w:p>
    <w:p w14:paraId="464FD5B1"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El volumen debe mantenerse bajo para respetar a otros distribuidores y clientes, a menos que se demuestre la mercancía que se vende.</w:t>
      </w:r>
    </w:p>
    <w:p w14:paraId="285C02D0" w14:textId="72A4E0C9" w:rsidR="0099157F" w:rsidRPr="005A4987"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No se permiten micrófonos ni radios de automóvil.</w:t>
      </w:r>
    </w:p>
    <w:p w14:paraId="1C0F03F9" w14:textId="77777777" w:rsidR="00B16A3E" w:rsidRDefault="00B16A3E"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6CE4BCDA" w14:textId="243B8FF9"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t>Marquesinas y Mesas</w:t>
      </w:r>
    </w:p>
    <w:p w14:paraId="1E2DE87D"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lang w:val="es-ES"/>
        </w:rPr>
      </w:pPr>
      <w:r w:rsidRPr="0099157F">
        <w:rPr>
          <w:rFonts w:ascii="Arial" w:eastAsia="Times New Roman" w:hAnsi="Arial" w:cs="Arial"/>
          <w:color w:val="202124"/>
          <w:sz w:val="24"/>
          <w:szCs w:val="24"/>
          <w:lang w:val="es-ES"/>
        </w:rPr>
        <w:t xml:space="preserve">• </w:t>
      </w:r>
      <w:r w:rsidRPr="0099157F">
        <w:rPr>
          <w:rFonts w:ascii="Arial" w:eastAsia="Times New Roman" w:hAnsi="Arial" w:cs="Arial"/>
          <w:b/>
          <w:bCs/>
          <w:color w:val="202124"/>
          <w:sz w:val="24"/>
          <w:szCs w:val="24"/>
          <w:lang w:val="es-ES"/>
        </w:rPr>
        <w:t>No puedes golpear postes en nuestro nuevo asfalto. Todos los postes deben estar al otro lado del asfalto. Le animamos a que por favor coloque cemento en cubos. Si golpea postes en el nuevo asfalto, se le impondrá una multa de 500 dólares.</w:t>
      </w:r>
    </w:p>
    <w:p w14:paraId="623CCF76"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Debe tener permiso de la administración para asegurar un marco de dosel y debe tener espacio prepago para el domingo para dejarlo instalado el sábado por la noche.</w:t>
      </w:r>
    </w:p>
    <w:p w14:paraId="51EFC9B8"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Las mesas vacías deben aplanarse y ponerse boca abajo.</w:t>
      </w:r>
    </w:p>
    <w:p w14:paraId="771A683D"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Asegure su mercancía con una lona y asegúrese de que sea lo suficientemente pesada para soportar fuertes vientos.</w:t>
      </w:r>
    </w:p>
    <w:p w14:paraId="4B1DE88A"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Consulte “Seguridad del dosel” en el sitio web para obtener instrucciones.</w:t>
      </w:r>
    </w:p>
    <w:p w14:paraId="556EE40D"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r w:rsidRPr="0099157F">
        <w:rPr>
          <w:rFonts w:ascii="Arial" w:eastAsia="Times New Roman" w:hAnsi="Arial" w:cs="Arial"/>
          <w:color w:val="202124"/>
          <w:sz w:val="24"/>
          <w:szCs w:val="24"/>
          <w:lang w:val="es-ES"/>
        </w:rPr>
        <w:t>• Todas las marquesinas deben tener un peso de al menos 40 libras.</w:t>
      </w:r>
    </w:p>
    <w:p w14:paraId="726AE0F8" w14:textId="77777777" w:rsidR="0099157F" w:rsidRPr="005A4987"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024D8786" w14:textId="31ADC4FD"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t>Alquiler de Mesas</w:t>
      </w:r>
    </w:p>
    <w:p w14:paraId="7354D972"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Tarifa de alquiler de $10.00/día más su licencia de conducir. Las mesas deben devolverse para recuperar su licencia de conducir.</w:t>
      </w:r>
    </w:p>
    <w:p w14:paraId="1926EC58"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0545B52D"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t>Eliminación de basura</w:t>
      </w:r>
    </w:p>
    <w:p w14:paraId="5E444494"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Toda la basura debe dejarse en una caja o bolsa de plástico frente a su espacio. Lo recogeremos al final del día. </w:t>
      </w:r>
      <w:r w:rsidRPr="0099157F">
        <w:rPr>
          <w:rFonts w:ascii="Arial" w:eastAsia="Times New Roman" w:hAnsi="Arial" w:cs="Arial"/>
          <w:b/>
          <w:bCs/>
          <w:color w:val="202124"/>
          <w:sz w:val="24"/>
          <w:szCs w:val="24"/>
          <w:lang w:val="es-ES"/>
        </w:rPr>
        <w:t xml:space="preserve">NO </w:t>
      </w:r>
      <w:r w:rsidRPr="0099157F">
        <w:rPr>
          <w:rFonts w:ascii="Arial" w:eastAsia="Times New Roman" w:hAnsi="Arial" w:cs="Arial"/>
          <w:color w:val="202124"/>
          <w:sz w:val="24"/>
          <w:szCs w:val="24"/>
          <w:lang w:val="es-ES"/>
        </w:rPr>
        <w:t>coloque cajas o mercadería rota en botes de basura comunes.</w:t>
      </w:r>
    </w:p>
    <w:p w14:paraId="7C07DBAC"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No se pueden dejar televisores, estufas, aires acondicionados, bicicletas, llantas, etc. en el mercadillo.</w:t>
      </w:r>
    </w:p>
    <w:p w14:paraId="548343A1"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Los comerciantes de frutas y verduras deben retirar los productos no vendidos. Se recomienda que compren su propio contenedor de basura y lo mantengan cerrado con llave.</w:t>
      </w:r>
    </w:p>
    <w:p w14:paraId="4AC651ED" w14:textId="77777777"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Todos los espacios </w:t>
      </w:r>
      <w:r w:rsidRPr="0099157F">
        <w:rPr>
          <w:rFonts w:ascii="Arial" w:eastAsia="Times New Roman" w:hAnsi="Arial" w:cs="Arial"/>
          <w:b/>
          <w:bCs/>
          <w:color w:val="202124"/>
          <w:sz w:val="24"/>
          <w:szCs w:val="24"/>
          <w:lang w:val="es-ES"/>
        </w:rPr>
        <w:t>DEBEN</w:t>
      </w:r>
      <w:r w:rsidRPr="0099157F">
        <w:rPr>
          <w:rFonts w:ascii="Arial" w:eastAsia="Times New Roman" w:hAnsi="Arial" w:cs="Arial"/>
          <w:color w:val="202124"/>
          <w:sz w:val="24"/>
          <w:szCs w:val="24"/>
          <w:lang w:val="es-ES"/>
        </w:rPr>
        <w:t xml:space="preserve"> dejarse limpios. Estemos todos orgullosos de la apariencia de nuestro mercado.</w:t>
      </w:r>
    </w:p>
    <w:p w14:paraId="3541D427" w14:textId="32863F34" w:rsidR="0099157F" w:rsidRPr="0099157F" w:rsidRDefault="0099157F" w:rsidP="009915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r w:rsidRPr="0099157F">
        <w:rPr>
          <w:rFonts w:ascii="Arial" w:eastAsia="Times New Roman" w:hAnsi="Arial" w:cs="Arial"/>
          <w:color w:val="202124"/>
          <w:sz w:val="24"/>
          <w:szCs w:val="24"/>
          <w:lang w:val="es-ES"/>
        </w:rPr>
        <w:t>• Si quedan grandes cantidades de basura o tiene demasiada basura, se le cobrará una tarifa de $30.00</w:t>
      </w:r>
      <w:r w:rsidR="009713DB">
        <w:rPr>
          <w:rFonts w:ascii="Arial" w:eastAsia="Times New Roman" w:hAnsi="Arial" w:cs="Arial"/>
          <w:color w:val="202124"/>
          <w:sz w:val="24"/>
          <w:szCs w:val="24"/>
          <w:lang w:val="es-ES"/>
        </w:rPr>
        <w:t xml:space="preserve"> </w:t>
      </w:r>
      <w:r w:rsidR="009713DB" w:rsidRPr="009713DB">
        <w:rPr>
          <w:rFonts w:ascii="Arial" w:eastAsia="Times New Roman" w:hAnsi="Arial" w:cs="Arial"/>
          <w:color w:val="202124"/>
          <w:sz w:val="24"/>
          <w:szCs w:val="24"/>
        </w:rPr>
        <w:t xml:space="preserve">Se le </w:t>
      </w:r>
      <w:proofErr w:type="spellStart"/>
      <w:r w:rsidR="009713DB" w:rsidRPr="009713DB">
        <w:rPr>
          <w:rFonts w:ascii="Arial" w:eastAsia="Times New Roman" w:hAnsi="Arial" w:cs="Arial"/>
          <w:color w:val="202124"/>
          <w:sz w:val="24"/>
          <w:szCs w:val="24"/>
        </w:rPr>
        <w:t>cobrará</w:t>
      </w:r>
      <w:proofErr w:type="spellEnd"/>
      <w:r w:rsidR="009713DB" w:rsidRPr="009713DB">
        <w:rPr>
          <w:rFonts w:ascii="Arial" w:eastAsia="Times New Roman" w:hAnsi="Arial" w:cs="Arial"/>
          <w:color w:val="202124"/>
          <w:sz w:val="24"/>
          <w:szCs w:val="24"/>
        </w:rPr>
        <w:t xml:space="preserve"> </w:t>
      </w:r>
      <w:proofErr w:type="spellStart"/>
      <w:r w:rsidR="009713DB" w:rsidRPr="009713DB">
        <w:rPr>
          <w:rFonts w:ascii="Arial" w:eastAsia="Times New Roman" w:hAnsi="Arial" w:cs="Arial"/>
          <w:color w:val="202124"/>
          <w:sz w:val="24"/>
          <w:szCs w:val="24"/>
        </w:rPr>
        <w:t>por</w:t>
      </w:r>
      <w:proofErr w:type="spellEnd"/>
      <w:r w:rsidR="009713DB" w:rsidRPr="009713DB">
        <w:rPr>
          <w:rFonts w:ascii="Arial" w:eastAsia="Times New Roman" w:hAnsi="Arial" w:cs="Arial"/>
          <w:color w:val="202124"/>
          <w:sz w:val="24"/>
          <w:szCs w:val="24"/>
        </w:rPr>
        <w:t xml:space="preserve"> </w:t>
      </w:r>
      <w:proofErr w:type="spellStart"/>
      <w:r w:rsidR="009713DB" w:rsidRPr="009713DB">
        <w:rPr>
          <w:rFonts w:ascii="Arial" w:eastAsia="Times New Roman" w:hAnsi="Arial" w:cs="Arial"/>
          <w:color w:val="202124"/>
          <w:sz w:val="24"/>
          <w:szCs w:val="24"/>
        </w:rPr>
        <w:t>semana</w:t>
      </w:r>
      <w:proofErr w:type="spellEnd"/>
      <w:r w:rsidRPr="0099157F">
        <w:rPr>
          <w:rFonts w:ascii="Arial" w:eastAsia="Times New Roman" w:hAnsi="Arial" w:cs="Arial"/>
          <w:color w:val="202124"/>
          <w:sz w:val="24"/>
          <w:szCs w:val="24"/>
          <w:lang w:val="es-ES"/>
        </w:rPr>
        <w:t>.</w:t>
      </w:r>
    </w:p>
    <w:p w14:paraId="5F59CFAF" w14:textId="77777777" w:rsidR="005A4987" w:rsidRPr="005A4987" w:rsidRDefault="005A4987"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p>
    <w:p w14:paraId="788793B0" w14:textId="7C122672"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t>Unidades de almacenamiento mensuales</w:t>
      </w:r>
    </w:p>
    <w:p w14:paraId="0439C8A4" w14:textId="44312A4B"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lang w:val="es-ES"/>
        </w:rPr>
      </w:pPr>
      <w:r w:rsidRPr="0099157F">
        <w:rPr>
          <w:rFonts w:ascii="Arial" w:eastAsia="Times New Roman" w:hAnsi="Arial" w:cs="Arial"/>
          <w:color w:val="202124"/>
          <w:sz w:val="24"/>
          <w:szCs w:val="24"/>
          <w:lang w:val="es-ES"/>
        </w:rPr>
        <w:t xml:space="preserve">• </w:t>
      </w:r>
      <w:r w:rsidRPr="0099157F">
        <w:rPr>
          <w:rFonts w:ascii="Arial" w:eastAsia="Times New Roman" w:hAnsi="Arial" w:cs="Arial"/>
          <w:b/>
          <w:bCs/>
          <w:color w:val="202124"/>
          <w:sz w:val="24"/>
          <w:szCs w:val="24"/>
          <w:lang w:val="es-ES"/>
        </w:rPr>
        <w:t xml:space="preserve">Todos los contenedores de almacenamiento que no se vayan a alquilar durante el año deben vaciarse y limpiarse antes del final del día </w:t>
      </w:r>
      <w:r w:rsidR="009713DB">
        <w:rPr>
          <w:rFonts w:ascii="Arial" w:eastAsia="Times New Roman" w:hAnsi="Arial" w:cs="Arial"/>
          <w:b/>
          <w:bCs/>
          <w:color w:val="202124"/>
          <w:sz w:val="24"/>
          <w:szCs w:val="24"/>
          <w:lang w:val="es-ES"/>
        </w:rPr>
        <w:t>6</w:t>
      </w:r>
      <w:r w:rsidRPr="0099157F">
        <w:rPr>
          <w:rFonts w:ascii="Arial" w:eastAsia="Times New Roman" w:hAnsi="Arial" w:cs="Arial"/>
          <w:b/>
          <w:bCs/>
          <w:color w:val="202124"/>
          <w:sz w:val="24"/>
          <w:szCs w:val="24"/>
          <w:lang w:val="es-ES"/>
        </w:rPr>
        <w:t xml:space="preserve"> de abril.</w:t>
      </w:r>
    </w:p>
    <w:p w14:paraId="37D2FF3D" w14:textId="77777777"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Hay un número limitado de unidades de almacenamiento por una tarifa de $85 al mes. Consulte al gerente si está interesado.</w:t>
      </w:r>
    </w:p>
    <w:p w14:paraId="3496A1D3" w14:textId="77777777"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Las unidades de almacenamiento deben mantenerse limpias y ordenadas.</w:t>
      </w:r>
    </w:p>
    <w:p w14:paraId="11CAED41" w14:textId="77777777"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Los distribuidores deben pagar las tarifas de almacenamiento antes del primer día del nuevo mes.</w:t>
      </w:r>
    </w:p>
    <w:p w14:paraId="30FC82AC" w14:textId="77777777"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Si la tarifa de almacenamiento no se paga antes del segundo domingo del mes, ¡cambiaremos el candado del contenedor de almacenamiento!</w:t>
      </w:r>
    </w:p>
    <w:p w14:paraId="622DD2D4" w14:textId="77777777"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99157F">
        <w:rPr>
          <w:rFonts w:ascii="Arial" w:eastAsia="Times New Roman" w:hAnsi="Arial" w:cs="Arial"/>
          <w:color w:val="202124"/>
          <w:sz w:val="24"/>
          <w:szCs w:val="24"/>
          <w:lang w:val="es-ES"/>
        </w:rPr>
        <w:t xml:space="preserve">• Montana </w:t>
      </w:r>
      <w:proofErr w:type="spellStart"/>
      <w:r w:rsidRPr="0099157F">
        <w:rPr>
          <w:rFonts w:ascii="Arial" w:eastAsia="Times New Roman" w:hAnsi="Arial" w:cs="Arial"/>
          <w:color w:val="202124"/>
          <w:sz w:val="24"/>
          <w:szCs w:val="24"/>
          <w:lang w:val="es-ES"/>
        </w:rPr>
        <w:t>Charlie's</w:t>
      </w:r>
      <w:proofErr w:type="spellEnd"/>
      <w:r w:rsidRPr="0099157F">
        <w:rPr>
          <w:rFonts w:ascii="Arial" w:eastAsia="Times New Roman" w:hAnsi="Arial" w:cs="Arial"/>
          <w:color w:val="202124"/>
          <w:sz w:val="24"/>
          <w:szCs w:val="24"/>
          <w:lang w:val="es-ES"/>
        </w:rPr>
        <w:t xml:space="preserve"> confiscará los productos del distribuidor cuando el distribuidor esté atrasado 45 días o más en las tarifas de almacenamiento. Las unidades de almacenamiento mensuales no son transferibles.</w:t>
      </w:r>
    </w:p>
    <w:p w14:paraId="45983ABC" w14:textId="77777777" w:rsidR="005A4987" w:rsidRDefault="005A4987"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450FDA80" w14:textId="77777777" w:rsidR="00B16A3E" w:rsidRDefault="00B16A3E"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4C987306" w14:textId="77777777" w:rsidR="00B16A3E" w:rsidRDefault="00B16A3E"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7830F075" w14:textId="77777777" w:rsidR="00B16A3E" w:rsidRDefault="00B16A3E"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0D08E9B5" w14:textId="77777777" w:rsidR="00B16A3E" w:rsidRDefault="00B16A3E"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0B86C2B8" w14:textId="77777777" w:rsidR="00B16A3E" w:rsidRDefault="00B16A3E"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39AE4C67" w14:textId="77777777" w:rsidR="00B16A3E" w:rsidRPr="005A4987" w:rsidRDefault="00B16A3E"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12FE00C3" w14:textId="2774C437" w:rsidR="0099157F" w:rsidRPr="0099157F" w:rsidRDefault="0099157F"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u w:val="single"/>
          <w:lang w:val="es-ES"/>
        </w:rPr>
        <w:lastRenderedPageBreak/>
        <w:t>Baños</w:t>
      </w:r>
    </w:p>
    <w:p w14:paraId="7E5CF683" w14:textId="39BE81DA" w:rsidR="004B5D2D" w:rsidRPr="009713DB" w:rsidRDefault="0099157F" w:rsidP="0097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99157F">
        <w:rPr>
          <w:rFonts w:ascii="Arial" w:eastAsia="Times New Roman" w:hAnsi="Arial" w:cs="Arial"/>
          <w:b/>
          <w:bCs/>
          <w:color w:val="202124"/>
          <w:sz w:val="24"/>
          <w:szCs w:val="24"/>
          <w:lang w:val="es-ES"/>
        </w:rPr>
        <w:t xml:space="preserve">• </w:t>
      </w:r>
      <w:r w:rsidR="009713DB" w:rsidRPr="009713DB">
        <w:rPr>
          <w:rStyle w:val="rynqvb"/>
          <w:rFonts w:ascii="Arial" w:hAnsi="Arial" w:cs="Arial"/>
          <w:b/>
          <w:bCs/>
          <w:color w:val="3C4043"/>
          <w:sz w:val="24"/>
          <w:szCs w:val="24"/>
          <w:shd w:val="clear" w:color="auto" w:fill="F5F5F5"/>
        </w:rPr>
        <w:t xml:space="preserve">Se </w:t>
      </w:r>
      <w:proofErr w:type="spellStart"/>
      <w:r w:rsidR="009713DB" w:rsidRPr="009713DB">
        <w:rPr>
          <w:rStyle w:val="rynqvb"/>
          <w:rFonts w:ascii="Arial" w:hAnsi="Arial" w:cs="Arial"/>
          <w:b/>
          <w:bCs/>
          <w:color w:val="3C4043"/>
          <w:sz w:val="24"/>
          <w:szCs w:val="24"/>
          <w:shd w:val="clear" w:color="auto" w:fill="F5F5F5"/>
        </w:rPr>
        <w:t>pueden</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alquilar</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baños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portátiles</w:t>
      </w:r>
      <w:proofErr w:type="spellEnd"/>
      <w:r w:rsidR="009713DB" w:rsidRPr="009713DB">
        <w:rPr>
          <w:rStyle w:val="rynqvb"/>
          <w:rFonts w:ascii="Arial" w:hAnsi="Arial" w:cs="Arial"/>
          <w:b/>
          <w:bCs/>
          <w:color w:val="3C4043"/>
          <w:sz w:val="24"/>
          <w:szCs w:val="24"/>
          <w:shd w:val="clear" w:color="auto" w:fill="F5F5F5"/>
        </w:rPr>
        <w:t xml:space="preserve"> privados </w:t>
      </w:r>
      <w:proofErr w:type="spellStart"/>
      <w:r w:rsidR="009713DB" w:rsidRPr="009713DB">
        <w:rPr>
          <w:rStyle w:val="rynqvb"/>
          <w:rFonts w:ascii="Arial" w:hAnsi="Arial" w:cs="Arial"/>
          <w:b/>
          <w:bCs/>
          <w:color w:val="3C4043"/>
          <w:sz w:val="24"/>
          <w:szCs w:val="24"/>
          <w:shd w:val="clear" w:color="auto" w:fill="F5F5F5"/>
        </w:rPr>
        <w:t>por</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una</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tarifa</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mensual</w:t>
      </w:r>
      <w:proofErr w:type="spellEnd"/>
      <w:r w:rsidR="009713DB" w:rsidRPr="009713DB">
        <w:rPr>
          <w:rStyle w:val="rynqvb"/>
          <w:rFonts w:ascii="Arial" w:hAnsi="Arial" w:cs="Arial"/>
          <w:b/>
          <w:bCs/>
          <w:color w:val="3C4043"/>
          <w:sz w:val="24"/>
          <w:szCs w:val="24"/>
          <w:shd w:val="clear" w:color="auto" w:fill="F5F5F5"/>
        </w:rPr>
        <w:t>.</w:t>
      </w:r>
      <w:r w:rsidR="009713DB" w:rsidRPr="009713DB">
        <w:rPr>
          <w:rFonts w:ascii="Arial" w:hAnsi="Arial" w:cs="Arial"/>
          <w:b/>
          <w:bCs/>
          <w:color w:val="3C4043"/>
          <w:sz w:val="24"/>
          <w:szCs w:val="24"/>
          <w:shd w:val="clear" w:color="auto" w:fill="F5F5F5"/>
        </w:rPr>
        <w:t xml:space="preserve"> </w:t>
      </w:r>
      <w:r w:rsidR="009713DB" w:rsidRPr="009713DB">
        <w:rPr>
          <w:rStyle w:val="rynqvb"/>
          <w:rFonts w:ascii="Arial" w:hAnsi="Arial" w:cs="Arial"/>
          <w:b/>
          <w:bCs/>
          <w:color w:val="3C4043"/>
          <w:sz w:val="24"/>
          <w:szCs w:val="24"/>
          <w:shd w:val="clear" w:color="auto" w:fill="F5F5F5"/>
        </w:rPr>
        <w:t xml:space="preserve">Estamos </w:t>
      </w:r>
      <w:proofErr w:type="spellStart"/>
      <w:r w:rsidR="009713DB" w:rsidRPr="009713DB">
        <w:rPr>
          <w:rStyle w:val="rynqvb"/>
          <w:rFonts w:ascii="Arial" w:hAnsi="Arial" w:cs="Arial"/>
          <w:b/>
          <w:bCs/>
          <w:color w:val="3C4043"/>
          <w:sz w:val="24"/>
          <w:szCs w:val="24"/>
          <w:shd w:val="clear" w:color="auto" w:fill="F5F5F5"/>
        </w:rPr>
        <w:t>buscando</w:t>
      </w:r>
      <w:proofErr w:type="spellEnd"/>
      <w:r w:rsidR="009713DB" w:rsidRPr="009713DB">
        <w:rPr>
          <w:rStyle w:val="rynqvb"/>
          <w:rFonts w:ascii="Arial" w:hAnsi="Arial" w:cs="Arial"/>
          <w:b/>
          <w:bCs/>
          <w:color w:val="3C4043"/>
          <w:sz w:val="24"/>
          <w:szCs w:val="24"/>
          <w:shd w:val="clear" w:color="auto" w:fill="F5F5F5"/>
        </w:rPr>
        <w:t xml:space="preserve"> un nuevo </w:t>
      </w:r>
      <w:proofErr w:type="spellStart"/>
      <w:r w:rsidR="009713DB" w:rsidRPr="009713DB">
        <w:rPr>
          <w:rStyle w:val="rynqvb"/>
          <w:rFonts w:ascii="Arial" w:hAnsi="Arial" w:cs="Arial"/>
          <w:b/>
          <w:bCs/>
          <w:color w:val="3C4043"/>
          <w:sz w:val="24"/>
          <w:szCs w:val="24"/>
          <w:shd w:val="clear" w:color="auto" w:fill="F5F5F5"/>
        </w:rPr>
        <w:t>proveedor</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por</w:t>
      </w:r>
      <w:proofErr w:type="spellEnd"/>
      <w:r w:rsidR="009713DB" w:rsidRPr="009713DB">
        <w:rPr>
          <w:rStyle w:val="rynqvb"/>
          <w:rFonts w:ascii="Arial" w:hAnsi="Arial" w:cs="Arial"/>
          <w:b/>
          <w:bCs/>
          <w:color w:val="3C4043"/>
          <w:sz w:val="24"/>
          <w:szCs w:val="24"/>
          <w:shd w:val="clear" w:color="auto" w:fill="F5F5F5"/>
        </w:rPr>
        <w:t xml:space="preserve"> lo </w:t>
      </w:r>
      <w:proofErr w:type="spellStart"/>
      <w:r w:rsidR="009713DB" w:rsidRPr="009713DB">
        <w:rPr>
          <w:rStyle w:val="rynqvb"/>
          <w:rFonts w:ascii="Arial" w:hAnsi="Arial" w:cs="Arial"/>
          <w:b/>
          <w:bCs/>
          <w:color w:val="3C4043"/>
          <w:sz w:val="24"/>
          <w:szCs w:val="24"/>
          <w:shd w:val="clear" w:color="auto" w:fill="F5F5F5"/>
        </w:rPr>
        <w:t>que</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aún</w:t>
      </w:r>
      <w:proofErr w:type="spellEnd"/>
      <w:r w:rsidR="009713DB" w:rsidRPr="009713DB">
        <w:rPr>
          <w:rStyle w:val="rynqvb"/>
          <w:rFonts w:ascii="Arial" w:hAnsi="Arial" w:cs="Arial"/>
          <w:b/>
          <w:bCs/>
          <w:color w:val="3C4043"/>
          <w:sz w:val="24"/>
          <w:szCs w:val="24"/>
          <w:shd w:val="clear" w:color="auto" w:fill="F5F5F5"/>
        </w:rPr>
        <w:t xml:space="preserve"> no </w:t>
      </w:r>
      <w:proofErr w:type="spellStart"/>
      <w:r w:rsidR="009713DB" w:rsidRPr="009713DB">
        <w:rPr>
          <w:rStyle w:val="rynqvb"/>
          <w:rFonts w:ascii="Arial" w:hAnsi="Arial" w:cs="Arial"/>
          <w:b/>
          <w:bCs/>
          <w:color w:val="3C4043"/>
          <w:sz w:val="24"/>
          <w:szCs w:val="24"/>
          <w:shd w:val="clear" w:color="auto" w:fill="F5F5F5"/>
        </w:rPr>
        <w:t>tenemos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nuestras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tarifas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actuales</w:t>
      </w:r>
      <w:proofErr w:type="spellEnd"/>
      <w:r w:rsidR="009713DB" w:rsidRPr="009713DB">
        <w:rPr>
          <w:rStyle w:val="rynqvb"/>
          <w:rFonts w:ascii="Arial" w:hAnsi="Arial" w:cs="Arial"/>
          <w:b/>
          <w:bCs/>
          <w:color w:val="3C4043"/>
          <w:sz w:val="24"/>
          <w:szCs w:val="24"/>
          <w:shd w:val="clear" w:color="auto" w:fill="F5F5F5"/>
        </w:rPr>
        <w:t>.</w:t>
      </w:r>
      <w:r w:rsidR="009713DB" w:rsidRPr="009713DB">
        <w:rPr>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Te</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entregaremos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una</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calcomanía</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que</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deberás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pegar</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en</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tu</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baño</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portátil</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si</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estás</w:t>
      </w:r>
      <w:proofErr w:type="spellEnd"/>
      <w:r w:rsidR="009713DB" w:rsidRPr="009713DB">
        <w:rPr>
          <w:rStyle w:val="rynqvb"/>
          <w:rFonts w:ascii="Arial" w:hAnsi="Arial" w:cs="Arial"/>
          <w:b/>
          <w:bCs/>
          <w:color w:val="3C4043"/>
          <w:sz w:val="24"/>
          <w:szCs w:val="24"/>
          <w:shd w:val="clear" w:color="auto" w:fill="F5F5F5"/>
        </w:rPr>
        <w:t xml:space="preserve"> </w:t>
      </w:r>
      <w:proofErr w:type="spellStart"/>
      <w:r w:rsidR="009713DB" w:rsidRPr="009713DB">
        <w:rPr>
          <w:rStyle w:val="rynqvb"/>
          <w:rFonts w:ascii="Arial" w:hAnsi="Arial" w:cs="Arial"/>
          <w:b/>
          <w:bCs/>
          <w:color w:val="3C4043"/>
          <w:sz w:val="24"/>
          <w:szCs w:val="24"/>
          <w:shd w:val="clear" w:color="auto" w:fill="F5F5F5"/>
        </w:rPr>
        <w:t>interesado</w:t>
      </w:r>
      <w:proofErr w:type="spellEnd"/>
      <w:r w:rsidR="009713DB" w:rsidRPr="009713DB">
        <w:rPr>
          <w:rStyle w:val="rynqvb"/>
          <w:rFonts w:ascii="Arial" w:hAnsi="Arial" w:cs="Arial"/>
          <w:b/>
          <w:bCs/>
          <w:color w:val="3C4043"/>
          <w:sz w:val="24"/>
          <w:szCs w:val="24"/>
          <w:shd w:val="clear" w:color="auto" w:fill="F5F5F5"/>
        </w:rPr>
        <w:t>.</w:t>
      </w:r>
    </w:p>
    <w:p w14:paraId="538202A3" w14:textId="77777777" w:rsidR="00B16A3E" w:rsidRDefault="00B16A3E" w:rsidP="005A49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p>
    <w:p w14:paraId="3CB29D0B" w14:textId="6EB5E794" w:rsidR="005A4987" w:rsidRPr="005A4987" w:rsidRDefault="005A4987" w:rsidP="005A49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202124"/>
          <w:sz w:val="24"/>
          <w:szCs w:val="24"/>
          <w:u w:val="single"/>
          <w:lang w:val="es-ES"/>
        </w:rPr>
      </w:pPr>
      <w:r w:rsidRPr="005A4987">
        <w:rPr>
          <w:rFonts w:ascii="Arial" w:eastAsia="Times New Roman" w:hAnsi="Arial" w:cs="Arial"/>
          <w:b/>
          <w:bCs/>
          <w:color w:val="202124"/>
          <w:sz w:val="24"/>
          <w:szCs w:val="24"/>
          <w:u w:val="single"/>
          <w:lang w:val="es-ES"/>
        </w:rPr>
        <w:t>Indemnización</w:t>
      </w:r>
    </w:p>
    <w:p w14:paraId="2B3F91F6" w14:textId="77777777" w:rsidR="005A4987" w:rsidRPr="005A4987" w:rsidRDefault="005A4987" w:rsidP="005A49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lang w:val="es-ES"/>
        </w:rPr>
      </w:pPr>
      <w:r w:rsidRPr="005A4987">
        <w:rPr>
          <w:rFonts w:ascii="Arial" w:eastAsia="Times New Roman" w:hAnsi="Arial" w:cs="Arial"/>
          <w:color w:val="202124"/>
          <w:sz w:val="24"/>
          <w:szCs w:val="24"/>
          <w:lang w:val="es-ES"/>
        </w:rPr>
        <w:t xml:space="preserve">• El vendedor acepta indemnizar a Montana </w:t>
      </w:r>
      <w:proofErr w:type="spellStart"/>
      <w:r w:rsidRPr="005A4987">
        <w:rPr>
          <w:rFonts w:ascii="Arial" w:eastAsia="Times New Roman" w:hAnsi="Arial" w:cs="Arial"/>
          <w:color w:val="202124"/>
          <w:sz w:val="24"/>
          <w:szCs w:val="24"/>
          <w:lang w:val="es-ES"/>
        </w:rPr>
        <w:t>Charlie's</w:t>
      </w:r>
      <w:proofErr w:type="spellEnd"/>
      <w:r w:rsidRPr="005A4987">
        <w:rPr>
          <w:rFonts w:ascii="Arial" w:eastAsia="Times New Roman" w:hAnsi="Arial" w:cs="Arial"/>
          <w:color w:val="202124"/>
          <w:sz w:val="24"/>
          <w:szCs w:val="24"/>
          <w:lang w:val="es-ES"/>
        </w:rPr>
        <w:t xml:space="preserve"> y eximir a Montana </w:t>
      </w:r>
      <w:proofErr w:type="spellStart"/>
      <w:r w:rsidRPr="005A4987">
        <w:rPr>
          <w:rFonts w:ascii="Arial" w:eastAsia="Times New Roman" w:hAnsi="Arial" w:cs="Arial"/>
          <w:color w:val="202124"/>
          <w:sz w:val="24"/>
          <w:szCs w:val="24"/>
          <w:lang w:val="es-ES"/>
        </w:rPr>
        <w:t>Charlie's</w:t>
      </w:r>
      <w:proofErr w:type="spellEnd"/>
      <w:r w:rsidRPr="005A4987">
        <w:rPr>
          <w:rFonts w:ascii="Arial" w:eastAsia="Times New Roman" w:hAnsi="Arial" w:cs="Arial"/>
          <w:color w:val="202124"/>
          <w:sz w:val="24"/>
          <w:szCs w:val="24"/>
          <w:lang w:val="es-ES"/>
        </w:rPr>
        <w:t xml:space="preserve"> de toda responsabilidad por todos los reclamos (incluido el costo de la defensa de cualquier reclamo) que resulten de las actividades del distribuidor en las instalaciones de Montana Charlie.</w:t>
      </w:r>
    </w:p>
    <w:p w14:paraId="40CF43B0" w14:textId="331B0A9A" w:rsidR="005A4987" w:rsidRPr="005A4987" w:rsidRDefault="005A4987" w:rsidP="005A49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r w:rsidRPr="005A4987">
        <w:rPr>
          <w:rFonts w:ascii="Arial" w:eastAsia="Times New Roman" w:hAnsi="Arial" w:cs="Arial"/>
          <w:color w:val="202124"/>
          <w:sz w:val="24"/>
          <w:szCs w:val="24"/>
          <w:lang w:val="es-ES"/>
        </w:rPr>
        <w:t>• Los vendedores supervisarán y controlarán adecuadamente las actividades de todos sus empleados, agentes o ayudantes, y serán responsables de las actividades de esas personas.</w:t>
      </w:r>
    </w:p>
    <w:p w14:paraId="56383CBD" w14:textId="77777777" w:rsidR="005A4987" w:rsidRPr="0099157F" w:rsidRDefault="005A4987" w:rsidP="0099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 w:val="24"/>
          <w:szCs w:val="24"/>
        </w:rPr>
      </w:pPr>
    </w:p>
    <w:p w14:paraId="2999493E" w14:textId="64DA657B" w:rsidR="00BD3E1B" w:rsidRPr="005A4987" w:rsidRDefault="00BD3E1B" w:rsidP="00A53E38">
      <w:pPr>
        <w:pStyle w:val="NoSpacing"/>
        <w:rPr>
          <w:rFonts w:ascii="Arial" w:hAnsi="Arial" w:cs="Arial"/>
          <w:b/>
          <w:bCs/>
          <w:sz w:val="24"/>
          <w:szCs w:val="24"/>
          <w:u w:val="single"/>
          <w:lang w:val="es-ES"/>
        </w:rPr>
      </w:pPr>
      <w:r w:rsidRPr="005A4987">
        <w:rPr>
          <w:rFonts w:ascii="Arial" w:hAnsi="Arial" w:cs="Arial"/>
          <w:b/>
          <w:bCs/>
          <w:sz w:val="24"/>
          <w:szCs w:val="24"/>
          <w:u w:val="single"/>
          <w:lang w:val="es-ES"/>
        </w:rPr>
        <w:t>Cierre del día</w:t>
      </w:r>
    </w:p>
    <w:p w14:paraId="789B8BB0" w14:textId="5163BB06" w:rsidR="00BD3E1B" w:rsidRPr="005A4987" w:rsidRDefault="00BD3E1B" w:rsidP="00A53E38">
      <w:pPr>
        <w:pStyle w:val="NoSpacing"/>
        <w:rPr>
          <w:rFonts w:ascii="Arial" w:hAnsi="Arial" w:cs="Arial"/>
          <w:bCs/>
          <w:sz w:val="24"/>
          <w:szCs w:val="24"/>
          <w:lang w:val="es-ES"/>
        </w:rPr>
      </w:pPr>
      <w:r w:rsidRPr="005A4987">
        <w:rPr>
          <w:rFonts w:ascii="Arial" w:hAnsi="Arial" w:cs="Arial"/>
          <w:bCs/>
          <w:sz w:val="24"/>
          <w:szCs w:val="24"/>
          <w:lang w:val="es-ES"/>
        </w:rPr>
        <w:t xml:space="preserve">• Usted debe estar fuera antes de las 5:00 P.M para las puertas estarán bloqueadas.  </w:t>
      </w:r>
    </w:p>
    <w:p w14:paraId="024AD9AD" w14:textId="7E338B65" w:rsidR="00BD3E1B" w:rsidRPr="005A4987" w:rsidRDefault="00BD3E1B" w:rsidP="00A53E38">
      <w:pPr>
        <w:pStyle w:val="NoSpacing"/>
        <w:rPr>
          <w:rFonts w:ascii="Arial" w:hAnsi="Arial" w:cs="Arial"/>
          <w:bCs/>
          <w:sz w:val="24"/>
          <w:szCs w:val="24"/>
          <w:lang w:val="es-ES"/>
        </w:rPr>
      </w:pPr>
      <w:r w:rsidRPr="005A4987">
        <w:rPr>
          <w:rFonts w:ascii="Arial" w:hAnsi="Arial" w:cs="Arial"/>
          <w:bCs/>
          <w:sz w:val="24"/>
          <w:szCs w:val="24"/>
          <w:lang w:val="es-ES"/>
        </w:rPr>
        <w:t>• Habrá un cargo por servicio de $10.00 si no está fuera a las 5:00 P.M., más $10.00 por cada media hora después de las 5:30 P.M.</w:t>
      </w:r>
    </w:p>
    <w:p w14:paraId="2728E1DE" w14:textId="1AFB7F5C" w:rsidR="00BD3E1B" w:rsidRPr="005A4987" w:rsidRDefault="00BD3E1B" w:rsidP="00A53E38">
      <w:pPr>
        <w:pStyle w:val="NoSpacing"/>
        <w:rPr>
          <w:rFonts w:ascii="Arial" w:hAnsi="Arial" w:cs="Arial"/>
          <w:bCs/>
          <w:sz w:val="24"/>
          <w:szCs w:val="24"/>
          <w:lang w:val="es-ES"/>
        </w:rPr>
      </w:pPr>
      <w:r w:rsidRPr="005A4987">
        <w:rPr>
          <w:rFonts w:ascii="Arial" w:hAnsi="Arial" w:cs="Arial"/>
          <w:bCs/>
          <w:sz w:val="24"/>
          <w:szCs w:val="24"/>
          <w:lang w:val="es-ES"/>
        </w:rPr>
        <w:t>Finalmente diviértete, si tienes alguna pregunta o comentario háganos saber que estamos aquí para ayudar.  Siéntase libre de difundir la palabra a los clientes y distribuidores acerca de lo que una gran experiencia que tuvo.</w:t>
      </w:r>
    </w:p>
    <w:p w14:paraId="1196C8D7" w14:textId="77777777" w:rsidR="009745B3" w:rsidRPr="005A4987" w:rsidRDefault="009745B3" w:rsidP="00BD3E1B">
      <w:pPr>
        <w:rPr>
          <w:rFonts w:ascii="Arial" w:hAnsi="Arial" w:cs="Arial"/>
          <w:b/>
          <w:color w:val="222222"/>
          <w:sz w:val="24"/>
          <w:szCs w:val="24"/>
          <w:lang w:val="es-ES"/>
        </w:rPr>
      </w:pPr>
    </w:p>
    <w:p w14:paraId="1BE949E2" w14:textId="5E6466D8" w:rsidR="00BD3E1B" w:rsidRPr="004B5D2D" w:rsidRDefault="00BD3E1B" w:rsidP="004B5D2D">
      <w:pPr>
        <w:pStyle w:val="ListParagraph"/>
        <w:numPr>
          <w:ilvl w:val="0"/>
          <w:numId w:val="9"/>
        </w:numPr>
        <w:rPr>
          <w:rFonts w:ascii="Arial" w:hAnsi="Arial" w:cs="Arial"/>
          <w:b/>
          <w:color w:val="222222"/>
          <w:sz w:val="24"/>
          <w:szCs w:val="24"/>
          <w:lang w:val="es-ES"/>
        </w:rPr>
      </w:pPr>
      <w:r w:rsidRPr="004B5D2D">
        <w:rPr>
          <w:rFonts w:ascii="Arial" w:hAnsi="Arial" w:cs="Arial"/>
          <w:b/>
          <w:color w:val="222222"/>
          <w:sz w:val="24"/>
          <w:szCs w:val="24"/>
          <w:lang w:val="es-ES"/>
        </w:rPr>
        <w:t>LA ADMINISTRACIÓN SE RESERVA EL DERECHO DE REALIZAR CAMBIOS EN ESTAS REGLAS EN CUALQUIER MOMENTO SIN PREVIO AVISO.</w:t>
      </w:r>
    </w:p>
    <w:p w14:paraId="5FCD3483" w14:textId="77777777" w:rsidR="004B5D2D" w:rsidRPr="004B5D2D" w:rsidRDefault="004B5D2D" w:rsidP="004B5D2D">
      <w:pPr>
        <w:ind w:left="360"/>
        <w:rPr>
          <w:rFonts w:ascii="Arial" w:hAnsi="Arial" w:cs="Arial"/>
          <w:b/>
          <w:color w:val="222222"/>
          <w:sz w:val="24"/>
          <w:szCs w:val="24"/>
          <w:lang w:val="es-ES"/>
        </w:rPr>
      </w:pPr>
    </w:p>
    <w:p w14:paraId="01E7CED4" w14:textId="4617B35F" w:rsidR="00BD3E1B" w:rsidRPr="004B5D2D" w:rsidRDefault="00BD3E1B" w:rsidP="004B5D2D">
      <w:pPr>
        <w:pStyle w:val="ListParagraph"/>
        <w:numPr>
          <w:ilvl w:val="0"/>
          <w:numId w:val="9"/>
        </w:numPr>
        <w:rPr>
          <w:rFonts w:ascii="Arial" w:hAnsi="Arial" w:cs="Arial"/>
          <w:b/>
          <w:color w:val="222222"/>
          <w:sz w:val="24"/>
          <w:szCs w:val="24"/>
          <w:lang w:val="es-ES"/>
        </w:rPr>
      </w:pPr>
      <w:r w:rsidRPr="004B5D2D">
        <w:rPr>
          <w:rFonts w:ascii="Arial" w:hAnsi="Arial" w:cs="Arial"/>
          <w:b/>
          <w:color w:val="222222"/>
          <w:sz w:val="24"/>
          <w:szCs w:val="24"/>
          <w:lang w:val="es-ES"/>
        </w:rPr>
        <w:t>LA ADMINISTRACIÓN SE RESERVA EL DERECHO DE DENEGAR EL PERMISO PARA VENDER A CUALQUIER PERSONA POR CUALQUIER MOTIVO.</w:t>
      </w:r>
    </w:p>
    <w:p w14:paraId="263408F1" w14:textId="77777777" w:rsidR="004B5D2D" w:rsidRPr="004B5D2D" w:rsidRDefault="004B5D2D" w:rsidP="004B5D2D">
      <w:pPr>
        <w:pStyle w:val="ListParagraph"/>
        <w:rPr>
          <w:rFonts w:ascii="Arial" w:hAnsi="Arial" w:cs="Arial"/>
          <w:b/>
          <w:color w:val="222222"/>
          <w:sz w:val="24"/>
          <w:szCs w:val="24"/>
          <w:lang w:val="es-ES"/>
        </w:rPr>
      </w:pPr>
    </w:p>
    <w:p w14:paraId="6750B367" w14:textId="50EDA72B" w:rsidR="00BD3E1B" w:rsidRPr="004B5D2D" w:rsidRDefault="00BD3E1B" w:rsidP="004B5D2D">
      <w:pPr>
        <w:pStyle w:val="ListParagraph"/>
        <w:numPr>
          <w:ilvl w:val="0"/>
          <w:numId w:val="9"/>
        </w:numPr>
        <w:rPr>
          <w:rFonts w:ascii="Arial" w:hAnsi="Arial" w:cs="Arial"/>
          <w:b/>
          <w:color w:val="222222"/>
          <w:sz w:val="24"/>
          <w:szCs w:val="24"/>
          <w:lang w:val="es-ES"/>
        </w:rPr>
      </w:pPr>
      <w:r w:rsidRPr="004B5D2D">
        <w:rPr>
          <w:rFonts w:ascii="Arial" w:hAnsi="Arial" w:cs="Arial"/>
          <w:b/>
          <w:color w:val="222222"/>
          <w:sz w:val="24"/>
          <w:szCs w:val="24"/>
          <w:lang w:val="es-ES"/>
        </w:rPr>
        <w:t>SI TIENE ALGUNA QUEJA O PREGUNTA SOBRE ALGO, HABLE CON EL GERENTE.</w:t>
      </w:r>
    </w:p>
    <w:p w14:paraId="3E88E3C6" w14:textId="77777777" w:rsidR="004B5D2D" w:rsidRPr="004B5D2D" w:rsidRDefault="004B5D2D" w:rsidP="004B5D2D">
      <w:pPr>
        <w:pStyle w:val="ListParagraph"/>
        <w:rPr>
          <w:rFonts w:ascii="Arial" w:hAnsi="Arial" w:cs="Arial"/>
          <w:b/>
          <w:color w:val="222222"/>
          <w:sz w:val="24"/>
          <w:szCs w:val="24"/>
          <w:lang w:val="es-ES"/>
        </w:rPr>
      </w:pPr>
    </w:p>
    <w:p w14:paraId="14AD2192" w14:textId="77777777" w:rsidR="004B5D2D" w:rsidRPr="004B5D2D" w:rsidRDefault="004B5D2D" w:rsidP="004B5D2D">
      <w:pPr>
        <w:ind w:left="360"/>
        <w:rPr>
          <w:rFonts w:ascii="Arial" w:hAnsi="Arial" w:cs="Arial"/>
          <w:b/>
          <w:color w:val="222222"/>
          <w:sz w:val="24"/>
          <w:szCs w:val="24"/>
          <w:lang w:val="es-ES"/>
        </w:rPr>
      </w:pPr>
    </w:p>
    <w:p w14:paraId="02020308" w14:textId="422FC9E8" w:rsidR="009745B3" w:rsidRDefault="00237E8A" w:rsidP="00BD3E1B">
      <w:pPr>
        <w:tabs>
          <w:tab w:val="left" w:pos="270"/>
          <w:tab w:val="left" w:pos="1350"/>
        </w:tabs>
        <w:ind w:left="1350"/>
        <w:rPr>
          <w:rFonts w:ascii="Arial" w:eastAsia="Times New Roman" w:hAnsi="Arial" w:cs="Arial"/>
          <w:b/>
          <w:bCs/>
          <w:color w:val="222222"/>
          <w:sz w:val="36"/>
          <w:szCs w:val="36"/>
          <w:lang w:val="es-ES"/>
        </w:rPr>
      </w:pPr>
      <w:r w:rsidRPr="00237E8A">
        <w:rPr>
          <w:rFonts w:ascii="Arial" w:eastAsia="Times New Roman" w:hAnsi="Arial" w:cs="Arial"/>
          <w:b/>
          <w:bCs/>
          <w:color w:val="222222"/>
          <w:sz w:val="36"/>
          <w:szCs w:val="36"/>
          <w:lang w:val="es-ES"/>
        </w:rPr>
        <w:t xml:space="preserve">  </w:t>
      </w:r>
    </w:p>
    <w:p w14:paraId="4DC3B701" w14:textId="33652893" w:rsidR="009745B3" w:rsidRDefault="009745B3" w:rsidP="00BD3E1B">
      <w:pPr>
        <w:tabs>
          <w:tab w:val="left" w:pos="270"/>
          <w:tab w:val="left" w:pos="1350"/>
        </w:tabs>
        <w:ind w:left="1350"/>
        <w:rPr>
          <w:rFonts w:ascii="Arial" w:eastAsia="Times New Roman" w:hAnsi="Arial" w:cs="Arial"/>
          <w:b/>
          <w:bCs/>
          <w:color w:val="222222"/>
          <w:sz w:val="36"/>
          <w:szCs w:val="36"/>
          <w:lang w:val="es-ES"/>
        </w:rPr>
      </w:pPr>
    </w:p>
    <w:p w14:paraId="11BA1E26" w14:textId="1AC0F69A" w:rsidR="0099157F" w:rsidRDefault="0099157F" w:rsidP="00BD3E1B">
      <w:pPr>
        <w:tabs>
          <w:tab w:val="left" w:pos="270"/>
          <w:tab w:val="left" w:pos="1350"/>
        </w:tabs>
        <w:ind w:left="1350"/>
        <w:rPr>
          <w:rFonts w:ascii="Arial" w:eastAsia="Times New Roman" w:hAnsi="Arial" w:cs="Arial"/>
          <w:b/>
          <w:bCs/>
          <w:color w:val="222222"/>
          <w:sz w:val="36"/>
          <w:szCs w:val="36"/>
          <w:lang w:val="es-ES"/>
        </w:rPr>
      </w:pPr>
    </w:p>
    <w:p w14:paraId="377A8C97" w14:textId="386FC5F2" w:rsidR="0099157F" w:rsidRDefault="0099157F" w:rsidP="00BD3E1B">
      <w:pPr>
        <w:tabs>
          <w:tab w:val="left" w:pos="270"/>
          <w:tab w:val="left" w:pos="1350"/>
        </w:tabs>
        <w:ind w:left="1350"/>
        <w:rPr>
          <w:rFonts w:ascii="Arial" w:eastAsia="Times New Roman" w:hAnsi="Arial" w:cs="Arial"/>
          <w:b/>
          <w:bCs/>
          <w:color w:val="222222"/>
          <w:sz w:val="36"/>
          <w:szCs w:val="36"/>
          <w:lang w:val="es-ES"/>
        </w:rPr>
      </w:pPr>
    </w:p>
    <w:p w14:paraId="387E338B" w14:textId="3DA0D499" w:rsidR="0099157F" w:rsidRDefault="0099157F" w:rsidP="00BD3E1B">
      <w:pPr>
        <w:tabs>
          <w:tab w:val="left" w:pos="270"/>
          <w:tab w:val="left" w:pos="1350"/>
        </w:tabs>
        <w:ind w:left="1350"/>
        <w:rPr>
          <w:rFonts w:ascii="Arial" w:eastAsia="Times New Roman" w:hAnsi="Arial" w:cs="Arial"/>
          <w:b/>
          <w:bCs/>
          <w:color w:val="222222"/>
          <w:sz w:val="36"/>
          <w:szCs w:val="36"/>
          <w:lang w:val="es-ES"/>
        </w:rPr>
      </w:pPr>
    </w:p>
    <w:p w14:paraId="081B0A9C" w14:textId="264C4975" w:rsidR="0099157F" w:rsidRDefault="0099157F" w:rsidP="00BD3E1B">
      <w:pPr>
        <w:tabs>
          <w:tab w:val="left" w:pos="270"/>
          <w:tab w:val="left" w:pos="1350"/>
        </w:tabs>
        <w:ind w:left="1350"/>
        <w:rPr>
          <w:rFonts w:ascii="Arial" w:eastAsia="Times New Roman" w:hAnsi="Arial" w:cs="Arial"/>
          <w:b/>
          <w:bCs/>
          <w:color w:val="222222"/>
          <w:sz w:val="36"/>
          <w:szCs w:val="36"/>
          <w:lang w:val="es-ES"/>
        </w:rPr>
      </w:pPr>
    </w:p>
    <w:p w14:paraId="08092F7D"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48F62634"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60BC714F"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02360ACE"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09CA6E58"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0001C03B" w14:textId="1AA477BA"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2D518457" w14:textId="03146829"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0A47669E"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3E8F89BB"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5714DBB0" w14:textId="2372D663"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770BB3A6" w14:textId="1D0C4AB4" w:rsidR="00493468" w:rsidRDefault="009713DB" w:rsidP="00BD3E1B">
      <w:pPr>
        <w:tabs>
          <w:tab w:val="left" w:pos="270"/>
          <w:tab w:val="left" w:pos="1350"/>
        </w:tabs>
        <w:ind w:left="1350"/>
        <w:rPr>
          <w:rFonts w:ascii="Arial" w:eastAsia="Times New Roman" w:hAnsi="Arial" w:cs="Arial"/>
          <w:b/>
          <w:bCs/>
          <w:color w:val="222222"/>
          <w:sz w:val="36"/>
          <w:szCs w:val="36"/>
          <w:lang w:val="es-ES"/>
        </w:rPr>
      </w:pPr>
      <w:r w:rsidRPr="007C7647">
        <w:rPr>
          <w:rFonts w:ascii="Arial" w:eastAsia="Times New Roman" w:hAnsi="Arial" w:cs="Arial"/>
          <w:noProof/>
          <w:color w:val="222222"/>
        </w:rPr>
        <mc:AlternateContent>
          <mc:Choice Requires="wps">
            <w:drawing>
              <wp:anchor distT="0" distB="0" distL="114300" distR="114300" simplePos="0" relativeHeight="251660288" behindDoc="0" locked="0" layoutInCell="0" allowOverlap="1" wp14:anchorId="748E1254" wp14:editId="11E462E9">
                <wp:simplePos x="0" y="0"/>
                <wp:positionH relativeFrom="page">
                  <wp:posOffset>228600</wp:posOffset>
                </wp:positionH>
                <wp:positionV relativeFrom="page">
                  <wp:posOffset>739140</wp:posOffset>
                </wp:positionV>
                <wp:extent cx="1518285" cy="2209800"/>
                <wp:effectExtent l="0" t="0" r="0" b="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2209800"/>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14:paraId="5297452F" w14:textId="77777777" w:rsidR="009713DB" w:rsidRDefault="009713DB" w:rsidP="008A3D93">
                            <w:pPr>
                              <w:spacing w:line="360" w:lineRule="auto"/>
                              <w:jc w:val="center"/>
                              <w:rPr>
                                <w:rFonts w:asciiTheme="majorHAnsi" w:eastAsiaTheme="majorEastAsia" w:hAnsiTheme="majorHAnsi" w:cstheme="majorBidi"/>
                                <w:i/>
                                <w:iCs/>
                                <w:sz w:val="28"/>
                                <w:szCs w:val="28"/>
                              </w:rPr>
                            </w:pPr>
                          </w:p>
                          <w:p w14:paraId="52A72E74" w14:textId="4DE4838B" w:rsidR="008A3D93" w:rsidRDefault="008A3D93" w:rsidP="008A3D93">
                            <w:pPr>
                              <w:spacing w:line="360" w:lineRule="auto"/>
                              <w:jc w:val="center"/>
                              <w:rPr>
                                <w:rFonts w:asciiTheme="majorHAnsi" w:eastAsiaTheme="majorEastAsia" w:hAnsiTheme="majorHAnsi" w:cstheme="majorBidi"/>
                                <w:i/>
                                <w:iCs/>
                                <w:sz w:val="28"/>
                                <w:szCs w:val="28"/>
                              </w:rPr>
                            </w:pPr>
                            <w:r>
                              <w:rPr>
                                <w:noProof/>
                              </w:rPr>
                              <w:drawing>
                                <wp:inline distT="0" distB="0" distL="0" distR="0" wp14:anchorId="72ADE7F0" wp14:editId="14A7CD30">
                                  <wp:extent cx="954405" cy="1602680"/>
                                  <wp:effectExtent l="0" t="0" r="0" b="0"/>
                                  <wp:docPr id="1066835381" name="Picture 106683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405" cy="1602680"/>
                                          </a:xfrm>
                                          <a:prstGeom prst="rect">
                                            <a:avLst/>
                                          </a:prstGeom>
                                          <a:noFill/>
                                          <a:ln>
                                            <a:noFill/>
                                          </a:ln>
                                        </pic:spPr>
                                      </pic:pic>
                                    </a:graphicData>
                                  </a:graphic>
                                </wp:inline>
                              </w:drawing>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48E1254" id="_x0000_s1027" type="#_x0000_t202" style="position:absolute;left:0;text-align:left;margin-left:18pt;margin-top:58.2pt;width:119.55pt;height:1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aEAIAAPcDAAAOAAAAZHJzL2Uyb0RvYy54bWysU11v2yAUfZ+0/4B4X2xnbZpaIVXXrtOk&#10;7kNq9wMIxjEqcBmQ2Nmv7wW7aba9TfMD4vrCufeec1hdDUaTvfRBgWW0mpWUSCugUXbL6I/Hu3dL&#10;SkLktuEarGT0IAO9Wr99s+pdLefQgW6kJwhiQ907RrsYXV0UQXTS8DADJy0mW/CGRwz9tmg87xHd&#10;6GJelouiB984D0KGgH9vxyRdZ/y2lSJ+a9sgI9GMYm8xrz6vm7QW6xWvt567TompDf4PXRiuLBY9&#10;Qt3yyMnOq7+gjBIeArRxJsAU0LZKyDwDTlOVf0zz0HEn8yxITnBHmsL/gxVf9w/uuydx+AADCpiH&#10;CO4exFMgFm46brfy2nvoO8kbLFwlyorehXq6mqgOdUggm/4LNCgy30XIQEPrTWIF5ySIjgIcjqTL&#10;IRKRSp5Xy/nynBKBufm8vFyWWZaC1y/XnQ/xkwRD0oZRj6pmeL6/DzG1w+uXI6mahTuldVZWW9Iz&#10;erFAq2AB4xpGIyr99NhNep2cNSqiFbUyjGIL+I3mSHN/tE2Gi1zpcY8ltZ2ISLOPLMRhMxCFRTJL&#10;iZcNNAdkxsPoPHwpuOnA/6KkR9cxGn7uuJeU6M82sfv+olokn+bosjo7w8D/ltqcprgVCMaoiJ6S&#10;MbiJo713zqtth9VGTS1coyqtyny9djaNgO7KNE4vIdn3NM6nXt/r+hkAAP//AwBQSwMEFAAGAAgA&#10;AAAhAP5O0QDhAAAACgEAAA8AAABkcnMvZG93bnJldi54bWxMj8FOwzAQRO9I/IO1SFwQdVLSFIU4&#10;VYXgwAVIoerVjU0cYa+j2EnTv2c5wXF3Z2bflJvZWTbpIXQeBaSLBJjGxqsOWwGfH8+398BClKik&#10;9agFnHWATXV5UcpC+RPWetrFllEIhkIKMDH2BeehMdrJsPC9Rrp9+cHJSOPQcjXIE4U7y5dJknMn&#10;O6QPRvb60ejmezc6wphe65v9+4s5Z25cP9ktvq3qgxDXV/P2AVjUc/wTwy8+eaAipqMfUQVmBdzl&#10;VCXSPs0zYCRYrlcpsKOALM8y4FXJ/1eofgAAAP//AwBQSwECLQAUAAYACAAAACEAtoM4kv4AAADh&#10;AQAAEwAAAAAAAAAAAAAAAAAAAAAAW0NvbnRlbnRfVHlwZXNdLnhtbFBLAQItABQABgAIAAAAIQA4&#10;/SH/1gAAAJQBAAALAAAAAAAAAAAAAAAAAC8BAABfcmVscy8ucmVsc1BLAQItABQABgAIAAAAIQCk&#10;/NCaEAIAAPcDAAAOAAAAAAAAAAAAAAAAAC4CAABkcnMvZTJvRG9jLnhtbFBLAQItABQABgAIAAAA&#10;IQD+TtEA4QAAAAoBAAAPAAAAAAAAAAAAAAAAAGoEAABkcnMvZG93bnJldi54bWxQSwUGAAAAAAQA&#10;BADzAAAAeAUAAAAA&#10;" o:allowincell="f" filled="f" stroked="f" strokeweight="6pt">
                <v:stroke linestyle="thickThin"/>
                <v:textbox inset="10.8pt,7.2pt,10.8pt,7.2pt">
                  <w:txbxContent>
                    <w:p w14:paraId="5297452F" w14:textId="77777777" w:rsidR="009713DB" w:rsidRDefault="009713DB" w:rsidP="008A3D93">
                      <w:pPr>
                        <w:spacing w:line="360" w:lineRule="auto"/>
                        <w:jc w:val="center"/>
                        <w:rPr>
                          <w:rFonts w:asciiTheme="majorHAnsi" w:eastAsiaTheme="majorEastAsia" w:hAnsiTheme="majorHAnsi" w:cstheme="majorBidi"/>
                          <w:i/>
                          <w:iCs/>
                          <w:sz w:val="28"/>
                          <w:szCs w:val="28"/>
                        </w:rPr>
                      </w:pPr>
                    </w:p>
                    <w:p w14:paraId="52A72E74" w14:textId="4DE4838B" w:rsidR="008A3D93" w:rsidRDefault="008A3D93" w:rsidP="008A3D93">
                      <w:pPr>
                        <w:spacing w:line="360" w:lineRule="auto"/>
                        <w:jc w:val="center"/>
                        <w:rPr>
                          <w:rFonts w:asciiTheme="majorHAnsi" w:eastAsiaTheme="majorEastAsia" w:hAnsiTheme="majorHAnsi" w:cstheme="majorBidi"/>
                          <w:i/>
                          <w:iCs/>
                          <w:sz w:val="28"/>
                          <w:szCs w:val="28"/>
                        </w:rPr>
                      </w:pPr>
                      <w:r>
                        <w:rPr>
                          <w:noProof/>
                        </w:rPr>
                        <w:drawing>
                          <wp:inline distT="0" distB="0" distL="0" distR="0" wp14:anchorId="72ADE7F0" wp14:editId="14A7CD30">
                            <wp:extent cx="954405" cy="1602680"/>
                            <wp:effectExtent l="0" t="0" r="0" b="0"/>
                            <wp:docPr id="1066835381" name="Picture 106683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405" cy="1602680"/>
                                    </a:xfrm>
                                    <a:prstGeom prst="rect">
                                      <a:avLst/>
                                    </a:prstGeom>
                                    <a:noFill/>
                                    <a:ln>
                                      <a:noFill/>
                                    </a:ln>
                                  </pic:spPr>
                                </pic:pic>
                              </a:graphicData>
                            </a:graphic>
                          </wp:inline>
                        </w:drawing>
                      </w:r>
                    </w:p>
                  </w:txbxContent>
                </v:textbox>
                <w10:wrap type="square" anchorx="page" anchory="page"/>
              </v:shape>
            </w:pict>
          </mc:Fallback>
        </mc:AlternateContent>
      </w:r>
    </w:p>
    <w:p w14:paraId="3E4885AF" w14:textId="77777777" w:rsidR="00493468" w:rsidRDefault="00493468" w:rsidP="00BD3E1B">
      <w:pPr>
        <w:tabs>
          <w:tab w:val="left" w:pos="270"/>
          <w:tab w:val="left" w:pos="1350"/>
        </w:tabs>
        <w:ind w:left="1350"/>
        <w:rPr>
          <w:rFonts w:ascii="Arial" w:eastAsia="Times New Roman" w:hAnsi="Arial" w:cs="Arial"/>
          <w:b/>
          <w:bCs/>
          <w:color w:val="222222"/>
          <w:sz w:val="36"/>
          <w:szCs w:val="36"/>
          <w:lang w:val="es-ES"/>
        </w:rPr>
      </w:pPr>
    </w:p>
    <w:p w14:paraId="6A5DB797" w14:textId="674A27D9" w:rsidR="00BD3E1B" w:rsidRDefault="009745B3" w:rsidP="00BD3E1B">
      <w:pPr>
        <w:tabs>
          <w:tab w:val="left" w:pos="270"/>
          <w:tab w:val="left" w:pos="1350"/>
        </w:tabs>
        <w:ind w:left="1350"/>
        <w:rPr>
          <w:rFonts w:ascii="Arial" w:eastAsia="Times New Roman" w:hAnsi="Arial" w:cs="Arial"/>
          <w:b/>
          <w:color w:val="222222"/>
          <w:lang w:val="es-ES"/>
        </w:rPr>
      </w:pPr>
      <w:r>
        <w:rPr>
          <w:rFonts w:ascii="Arial" w:eastAsia="Times New Roman" w:hAnsi="Arial" w:cs="Arial"/>
          <w:b/>
          <w:bCs/>
          <w:color w:val="222222"/>
          <w:sz w:val="36"/>
          <w:szCs w:val="36"/>
          <w:lang w:val="es-ES"/>
        </w:rPr>
        <w:t xml:space="preserve">  </w:t>
      </w:r>
      <w:r w:rsidR="00237E8A" w:rsidRPr="00237E8A">
        <w:rPr>
          <w:rFonts w:ascii="Arial" w:eastAsia="Times New Roman" w:hAnsi="Arial" w:cs="Arial"/>
          <w:b/>
          <w:bCs/>
          <w:color w:val="222222"/>
          <w:sz w:val="36"/>
          <w:szCs w:val="36"/>
          <w:lang w:val="es-ES"/>
        </w:rPr>
        <w:t xml:space="preserve">Montana </w:t>
      </w:r>
      <w:proofErr w:type="spellStart"/>
      <w:r w:rsidR="00237E8A" w:rsidRPr="00237E8A">
        <w:rPr>
          <w:rFonts w:ascii="Arial" w:eastAsia="Times New Roman" w:hAnsi="Arial" w:cs="Arial"/>
          <w:b/>
          <w:bCs/>
          <w:color w:val="222222"/>
          <w:sz w:val="36"/>
          <w:szCs w:val="36"/>
          <w:lang w:val="es-ES"/>
        </w:rPr>
        <w:t>Charlie's</w:t>
      </w:r>
      <w:proofErr w:type="spellEnd"/>
      <w:r w:rsidR="00237E8A">
        <w:rPr>
          <w:rFonts w:ascii="Arial" w:eastAsia="Times New Roman" w:hAnsi="Arial" w:cs="Arial"/>
          <w:b/>
          <w:bCs/>
          <w:color w:val="222222"/>
          <w:sz w:val="36"/>
          <w:szCs w:val="36"/>
          <w:lang w:val="es-ES"/>
        </w:rPr>
        <w:tab/>
      </w:r>
      <w:r w:rsidR="00237E8A">
        <w:rPr>
          <w:rFonts w:ascii="Arial" w:eastAsia="Times New Roman" w:hAnsi="Arial" w:cs="Arial"/>
          <w:b/>
          <w:bCs/>
          <w:color w:val="222222"/>
          <w:sz w:val="36"/>
          <w:szCs w:val="36"/>
          <w:lang w:val="es-ES"/>
        </w:rPr>
        <w:tab/>
      </w:r>
      <w:r w:rsidR="00237E8A">
        <w:rPr>
          <w:rFonts w:ascii="Arial" w:eastAsia="Times New Roman" w:hAnsi="Arial" w:cs="Arial"/>
          <w:b/>
          <w:bCs/>
          <w:color w:val="222222"/>
          <w:sz w:val="36"/>
          <w:szCs w:val="36"/>
          <w:lang w:val="es-ES"/>
        </w:rPr>
        <w:tab/>
      </w:r>
      <w:proofErr w:type="spellStart"/>
      <w:proofErr w:type="gramStart"/>
      <w:r>
        <w:rPr>
          <w:rFonts w:ascii="Arial" w:eastAsia="Times New Roman" w:hAnsi="Arial" w:cs="Arial"/>
          <w:color w:val="222222"/>
          <w:lang w:val="es-ES"/>
        </w:rPr>
        <w:t>Phone</w:t>
      </w:r>
      <w:proofErr w:type="spellEnd"/>
      <w:r>
        <w:rPr>
          <w:rFonts w:ascii="Arial" w:eastAsia="Times New Roman" w:hAnsi="Arial" w:cs="Arial"/>
          <w:color w:val="222222"/>
          <w:lang w:val="es-ES"/>
        </w:rPr>
        <w:t xml:space="preserve"> </w:t>
      </w:r>
      <w:r w:rsidR="00237E8A" w:rsidRPr="007C7647">
        <w:rPr>
          <w:rFonts w:ascii="Arial" w:eastAsia="Times New Roman" w:hAnsi="Arial" w:cs="Arial"/>
          <w:color w:val="222222"/>
          <w:lang w:val="es-ES"/>
        </w:rPr>
        <w:t xml:space="preserve"> 630</w:t>
      </w:r>
      <w:proofErr w:type="gramEnd"/>
      <w:r w:rsidR="00237E8A" w:rsidRPr="007C7647">
        <w:rPr>
          <w:rFonts w:ascii="Arial" w:eastAsia="Times New Roman" w:hAnsi="Arial" w:cs="Arial"/>
          <w:color w:val="222222"/>
          <w:lang w:val="es-ES"/>
        </w:rPr>
        <w:t>-739-4338</w:t>
      </w:r>
      <w:r w:rsidR="00237E8A" w:rsidRPr="007C7647">
        <w:rPr>
          <w:rFonts w:ascii="Arial" w:eastAsia="Times New Roman" w:hAnsi="Arial" w:cs="Arial"/>
          <w:color w:val="222222"/>
          <w:lang w:val="es-ES"/>
        </w:rPr>
        <w:br/>
      </w:r>
      <w:r w:rsidR="00BD3E1B" w:rsidRPr="007C7647">
        <w:rPr>
          <w:rFonts w:ascii="Arial" w:eastAsia="Times New Roman" w:hAnsi="Arial" w:cs="Arial"/>
          <w:color w:val="222222"/>
          <w:lang w:val="es-ES"/>
        </w:rPr>
        <w:t xml:space="preserve">    Little America Flea Market </w:t>
      </w:r>
      <w:r w:rsidR="00237E8A">
        <w:rPr>
          <w:rFonts w:ascii="Arial" w:eastAsia="Times New Roman" w:hAnsi="Arial" w:cs="Arial"/>
          <w:color w:val="222222"/>
          <w:lang w:val="es-ES"/>
        </w:rPr>
        <w:t xml:space="preserve">                                    </w:t>
      </w:r>
      <w:r w:rsidR="00BD3E1B" w:rsidRPr="007C7647">
        <w:rPr>
          <w:rFonts w:ascii="Arial" w:eastAsia="Times New Roman" w:hAnsi="Arial" w:cs="Arial"/>
          <w:color w:val="222222"/>
          <w:lang w:val="es-ES"/>
        </w:rPr>
        <w:br/>
      </w:r>
      <w:r w:rsidR="00BD3E1B">
        <w:rPr>
          <w:rFonts w:ascii="Arial" w:eastAsia="Times New Roman" w:hAnsi="Arial" w:cs="Arial"/>
          <w:color w:val="222222"/>
          <w:lang w:val="es-ES"/>
        </w:rPr>
        <w:t xml:space="preserve">    </w:t>
      </w:r>
      <w:r w:rsidR="00BD3E1B" w:rsidRPr="007C7647">
        <w:rPr>
          <w:rFonts w:ascii="Arial" w:eastAsia="Times New Roman" w:hAnsi="Arial" w:cs="Arial"/>
          <w:color w:val="222222"/>
          <w:lang w:val="es-ES"/>
        </w:rPr>
        <w:t xml:space="preserve">255 Joliet </w:t>
      </w:r>
      <w:proofErr w:type="spellStart"/>
      <w:r w:rsidR="00BD3E1B" w:rsidRPr="007C7647">
        <w:rPr>
          <w:rFonts w:ascii="Arial" w:eastAsia="Times New Roman" w:hAnsi="Arial" w:cs="Arial"/>
          <w:color w:val="222222"/>
          <w:lang w:val="es-ES"/>
        </w:rPr>
        <w:t>Rd</w:t>
      </w:r>
      <w:proofErr w:type="spellEnd"/>
      <w:r w:rsidR="00BD3E1B" w:rsidRPr="007C7647">
        <w:rPr>
          <w:rFonts w:ascii="Arial" w:eastAsia="Times New Roman" w:hAnsi="Arial" w:cs="Arial"/>
          <w:color w:val="222222"/>
          <w:lang w:val="es-ES"/>
        </w:rPr>
        <w:t xml:space="preserve">. (I55 @ Joliet </w:t>
      </w:r>
      <w:proofErr w:type="spellStart"/>
      <w:r w:rsidR="00BD3E1B" w:rsidRPr="007C7647">
        <w:rPr>
          <w:rFonts w:ascii="Arial" w:eastAsia="Times New Roman" w:hAnsi="Arial" w:cs="Arial"/>
          <w:color w:val="222222"/>
          <w:lang w:val="es-ES"/>
        </w:rPr>
        <w:t>Rd</w:t>
      </w:r>
      <w:proofErr w:type="spellEnd"/>
      <w:r w:rsidR="00BD3E1B" w:rsidRPr="007C7647">
        <w:rPr>
          <w:rFonts w:ascii="Arial" w:eastAsia="Times New Roman" w:hAnsi="Arial" w:cs="Arial"/>
          <w:color w:val="222222"/>
          <w:lang w:val="es-ES"/>
        </w:rPr>
        <w:t>.)</w:t>
      </w:r>
      <w:r w:rsidR="00BD3E1B" w:rsidRPr="007C7647">
        <w:rPr>
          <w:rFonts w:ascii="Arial" w:eastAsia="Times New Roman" w:hAnsi="Arial" w:cs="Arial"/>
          <w:color w:val="222222"/>
          <w:lang w:val="es-ES"/>
        </w:rPr>
        <w:br/>
        <w:t>   </w:t>
      </w:r>
      <w:r w:rsidR="00FA677A">
        <w:rPr>
          <w:rFonts w:ascii="Arial" w:eastAsia="Times New Roman" w:hAnsi="Arial" w:cs="Arial"/>
          <w:color w:val="222222"/>
          <w:lang w:val="es-ES"/>
        </w:rPr>
        <w:t xml:space="preserve"> </w:t>
      </w:r>
      <w:r w:rsidR="00BD3E1B" w:rsidRPr="007C7647">
        <w:rPr>
          <w:rFonts w:ascii="Arial" w:eastAsia="Times New Roman" w:hAnsi="Arial" w:cs="Arial"/>
          <w:color w:val="222222"/>
          <w:lang w:val="es-ES"/>
        </w:rPr>
        <w:t>Bolingbrook, Il. 60440</w:t>
      </w:r>
      <w:r w:rsidR="00BD3E1B" w:rsidRPr="007C7647">
        <w:rPr>
          <w:rFonts w:ascii="Arial" w:eastAsia="Times New Roman" w:hAnsi="Arial" w:cs="Arial"/>
          <w:color w:val="222222"/>
          <w:lang w:val="es-ES"/>
        </w:rPr>
        <w:br/>
        <w:t> </w:t>
      </w:r>
      <w:r w:rsidR="00BD3E1B" w:rsidRPr="007C7647">
        <w:rPr>
          <w:rFonts w:ascii="Arial" w:eastAsia="Times New Roman" w:hAnsi="Arial" w:cs="Arial"/>
          <w:color w:val="222222"/>
          <w:lang w:val="es-ES"/>
        </w:rPr>
        <w:br/>
      </w:r>
      <w:r w:rsidR="00BD3E1B" w:rsidRPr="007C7647">
        <w:rPr>
          <w:rFonts w:ascii="Arial" w:eastAsia="Times New Roman" w:hAnsi="Arial" w:cs="Arial"/>
          <w:color w:val="222222"/>
          <w:lang w:val="es-ES"/>
        </w:rPr>
        <w:br/>
      </w:r>
      <w:r w:rsidR="00BD3E1B" w:rsidRPr="00BD3E1B">
        <w:rPr>
          <w:rFonts w:ascii="Arial" w:eastAsia="Times New Roman" w:hAnsi="Arial" w:cs="Arial"/>
          <w:b/>
          <w:bCs/>
          <w:color w:val="222222"/>
          <w:sz w:val="44"/>
          <w:szCs w:val="44"/>
          <w:lang w:val="es-ES"/>
        </w:rPr>
        <w:t xml:space="preserve">            </w:t>
      </w:r>
      <w:r w:rsidR="00BD3E1B">
        <w:rPr>
          <w:rFonts w:ascii="Arial" w:eastAsia="Times New Roman" w:hAnsi="Arial" w:cs="Arial"/>
          <w:b/>
          <w:bCs/>
          <w:color w:val="222222"/>
          <w:sz w:val="44"/>
          <w:szCs w:val="44"/>
          <w:lang w:val="es-ES"/>
        </w:rPr>
        <w:t xml:space="preserve">     </w:t>
      </w:r>
      <w:r w:rsidR="00BD3E1B" w:rsidRPr="00BD3E1B">
        <w:rPr>
          <w:rFonts w:ascii="Arial" w:eastAsia="Times New Roman" w:hAnsi="Arial" w:cs="Arial"/>
          <w:b/>
          <w:bCs/>
          <w:color w:val="222222"/>
          <w:sz w:val="44"/>
          <w:szCs w:val="44"/>
          <w:lang w:val="es-ES"/>
        </w:rPr>
        <w:t xml:space="preserve">  </w:t>
      </w:r>
      <w:r w:rsidR="00BD3E1B">
        <w:rPr>
          <w:rFonts w:ascii="Arial" w:eastAsia="Times New Roman" w:hAnsi="Arial" w:cs="Arial"/>
          <w:b/>
          <w:bCs/>
          <w:color w:val="222222"/>
          <w:sz w:val="44"/>
          <w:szCs w:val="44"/>
          <w:lang w:val="es-ES"/>
        </w:rPr>
        <w:t xml:space="preserve">  </w:t>
      </w:r>
      <w:r w:rsidR="00B16A3E">
        <w:rPr>
          <w:rFonts w:ascii="Arial" w:eastAsia="Times New Roman" w:hAnsi="Arial" w:cs="Arial"/>
          <w:b/>
          <w:bCs/>
          <w:color w:val="222222"/>
          <w:sz w:val="44"/>
          <w:szCs w:val="44"/>
          <w:lang w:val="es-ES"/>
        </w:rPr>
        <w:t>2026</w:t>
      </w:r>
    </w:p>
    <w:p w14:paraId="27DB3B64" w14:textId="37585055" w:rsidR="00BD3E1B" w:rsidRDefault="00BD3E1B" w:rsidP="00BD3E1B">
      <w:pPr>
        <w:tabs>
          <w:tab w:val="left" w:pos="270"/>
          <w:tab w:val="left" w:pos="1350"/>
        </w:tabs>
        <w:ind w:left="1350"/>
        <w:rPr>
          <w:rFonts w:ascii="Arial" w:eastAsia="Times New Roman" w:hAnsi="Arial" w:cs="Arial"/>
          <w:b/>
          <w:color w:val="222222"/>
          <w:lang w:val="es-ES"/>
        </w:rPr>
      </w:pPr>
      <w:r>
        <w:rPr>
          <w:rFonts w:ascii="Arial" w:eastAsia="Times New Roman" w:hAnsi="Arial" w:cs="Arial"/>
          <w:b/>
          <w:color w:val="222222"/>
          <w:lang w:val="es-ES"/>
        </w:rPr>
        <w:t xml:space="preserve">                     </w:t>
      </w:r>
      <w:r w:rsidRPr="007C7647">
        <w:rPr>
          <w:rFonts w:ascii="Arial" w:eastAsia="Times New Roman" w:hAnsi="Arial" w:cs="Arial"/>
          <w:b/>
          <w:color w:val="222222"/>
          <w:lang w:val="es-ES"/>
        </w:rPr>
        <w:t>MONTANA CHARLIES FLEA MARKET</w:t>
      </w:r>
    </w:p>
    <w:p w14:paraId="2082300A" w14:textId="77777777" w:rsidR="00BD3E1B" w:rsidRDefault="00BD3E1B" w:rsidP="00BD3E1B">
      <w:pPr>
        <w:tabs>
          <w:tab w:val="left" w:pos="270"/>
          <w:tab w:val="left" w:pos="1350"/>
        </w:tabs>
        <w:ind w:left="720"/>
        <w:rPr>
          <w:rFonts w:ascii="Arial" w:eastAsia="Times New Roman" w:hAnsi="Arial" w:cs="Arial"/>
          <w:b/>
          <w:color w:val="222222"/>
          <w:lang w:val="es-ES"/>
        </w:rPr>
      </w:pPr>
      <w:r w:rsidRPr="007C7647">
        <w:rPr>
          <w:rFonts w:ascii="Arial" w:eastAsia="Times New Roman" w:hAnsi="Arial" w:cs="Arial"/>
          <w:b/>
          <w:color w:val="222222"/>
          <w:lang w:val="es-ES"/>
        </w:rPr>
        <w:br/>
      </w:r>
      <w:r>
        <w:rPr>
          <w:rFonts w:ascii="Arial" w:eastAsia="Times New Roman" w:hAnsi="Arial" w:cs="Arial"/>
          <w:b/>
          <w:color w:val="222222"/>
          <w:lang w:val="es-ES"/>
        </w:rPr>
        <w:t xml:space="preserve">                  </w:t>
      </w:r>
      <w:r w:rsidRPr="007C7647">
        <w:rPr>
          <w:rFonts w:ascii="Arial" w:eastAsia="Times New Roman" w:hAnsi="Arial" w:cs="Arial"/>
          <w:b/>
          <w:color w:val="222222"/>
          <w:lang w:val="es-ES"/>
        </w:rPr>
        <w:t>AVISO A TODOS LOS DISTRIBUIDORES RESERVADOS</w:t>
      </w:r>
    </w:p>
    <w:p w14:paraId="3D79B8C3" w14:textId="77777777" w:rsidR="00BD3E1B" w:rsidRDefault="00BD3E1B" w:rsidP="00BD3E1B">
      <w:pPr>
        <w:tabs>
          <w:tab w:val="left" w:pos="270"/>
          <w:tab w:val="left" w:pos="1350"/>
        </w:tabs>
        <w:ind w:left="720"/>
        <w:rPr>
          <w:rFonts w:ascii="Arial" w:eastAsia="Times New Roman" w:hAnsi="Arial" w:cs="Arial"/>
          <w:b/>
          <w:color w:val="222222"/>
          <w:lang w:val="es-ES"/>
        </w:rPr>
      </w:pPr>
      <w:r w:rsidRPr="007C7647">
        <w:rPr>
          <w:rFonts w:ascii="Arial" w:eastAsia="Times New Roman" w:hAnsi="Arial" w:cs="Arial"/>
          <w:b/>
          <w:color w:val="222222"/>
          <w:lang w:val="es-ES"/>
        </w:rPr>
        <w:br/>
      </w:r>
      <w:r>
        <w:rPr>
          <w:rFonts w:ascii="Arial" w:eastAsia="Times New Roman" w:hAnsi="Arial" w:cs="Arial"/>
          <w:b/>
          <w:color w:val="222222"/>
          <w:lang w:val="es-ES"/>
        </w:rPr>
        <w:t xml:space="preserve">                 </w:t>
      </w:r>
      <w:r w:rsidRPr="007C7647">
        <w:rPr>
          <w:rFonts w:ascii="Arial" w:eastAsia="Times New Roman" w:hAnsi="Arial" w:cs="Arial"/>
          <w:b/>
          <w:color w:val="222222"/>
          <w:lang w:val="es-ES"/>
        </w:rPr>
        <w:t>AGRADECIMIENTO DE DISTRIBUIDORES RESERVADOS</w:t>
      </w:r>
      <w:r w:rsidRPr="007C7647">
        <w:rPr>
          <w:rFonts w:ascii="Arial" w:eastAsia="Times New Roman" w:hAnsi="Arial" w:cs="Arial"/>
          <w:b/>
          <w:color w:val="222222"/>
          <w:lang w:val="es-ES"/>
        </w:rPr>
        <w:br/>
      </w:r>
      <w:r>
        <w:rPr>
          <w:rFonts w:ascii="Arial" w:eastAsia="Times New Roman" w:hAnsi="Arial" w:cs="Arial"/>
          <w:b/>
          <w:color w:val="222222"/>
          <w:lang w:val="es-ES"/>
        </w:rPr>
        <w:t xml:space="preserve">                                          </w:t>
      </w:r>
    </w:p>
    <w:p w14:paraId="4766D4E2" w14:textId="282636D2" w:rsidR="009745B3" w:rsidRDefault="00BD3E1B" w:rsidP="009745B3">
      <w:pPr>
        <w:tabs>
          <w:tab w:val="left" w:pos="270"/>
          <w:tab w:val="left" w:pos="1350"/>
        </w:tabs>
        <w:ind w:left="720"/>
      </w:pPr>
      <w:r>
        <w:rPr>
          <w:rFonts w:ascii="Arial" w:eastAsia="Times New Roman" w:hAnsi="Arial" w:cs="Arial"/>
          <w:b/>
          <w:color w:val="222222"/>
          <w:lang w:val="es-ES"/>
        </w:rPr>
        <w:t xml:space="preserve">                                            </w:t>
      </w:r>
      <w:r w:rsidRPr="007C7647">
        <w:rPr>
          <w:rFonts w:ascii="Arial" w:eastAsia="Times New Roman" w:hAnsi="Arial" w:cs="Arial"/>
          <w:b/>
          <w:color w:val="222222"/>
          <w:lang w:val="es-ES"/>
        </w:rPr>
        <w:t>REGLAS E INFORMACIÓN</w:t>
      </w:r>
      <w:r w:rsidRPr="007C7647">
        <w:rPr>
          <w:rFonts w:ascii="Arial" w:eastAsia="Times New Roman" w:hAnsi="Arial" w:cs="Arial"/>
          <w:b/>
          <w:color w:val="222222"/>
          <w:lang w:val="es-ES"/>
        </w:rPr>
        <w:br/>
      </w:r>
      <w:r w:rsidRPr="007C7647">
        <w:rPr>
          <w:rFonts w:ascii="Arial" w:eastAsia="Times New Roman" w:hAnsi="Arial" w:cs="Arial"/>
          <w:color w:val="222222"/>
          <w:lang w:val="es-ES"/>
        </w:rPr>
        <w:br/>
        <w:t xml:space="preserve">Reconozco que he recibido una copia de las Reglas e Información de los Distribuidores Reservados de Montana Charlie, a partir del </w:t>
      </w:r>
      <w:r w:rsidR="005A4987">
        <w:rPr>
          <w:rFonts w:ascii="Arial" w:eastAsia="Times New Roman" w:hAnsi="Arial" w:cs="Arial"/>
          <w:color w:val="222222"/>
          <w:lang w:val="es-ES"/>
        </w:rPr>
        <w:t>1</w:t>
      </w:r>
      <w:r w:rsidRPr="007C7647">
        <w:rPr>
          <w:rFonts w:ascii="Arial" w:eastAsia="Times New Roman" w:hAnsi="Arial" w:cs="Arial"/>
          <w:color w:val="222222"/>
          <w:lang w:val="es-ES"/>
        </w:rPr>
        <w:t xml:space="preserve"> de abril de 20</w:t>
      </w:r>
      <w:r>
        <w:rPr>
          <w:rFonts w:ascii="Arial" w:eastAsia="Times New Roman" w:hAnsi="Arial" w:cs="Arial"/>
          <w:color w:val="222222"/>
          <w:lang w:val="es-ES"/>
        </w:rPr>
        <w:t>2</w:t>
      </w:r>
      <w:r w:rsidR="00B16A3E">
        <w:rPr>
          <w:rFonts w:ascii="Arial" w:eastAsia="Times New Roman" w:hAnsi="Arial" w:cs="Arial"/>
          <w:color w:val="222222"/>
          <w:lang w:val="es-ES"/>
        </w:rPr>
        <w:t>6</w:t>
      </w:r>
      <w:r w:rsidRPr="007C7647">
        <w:rPr>
          <w:rFonts w:ascii="Arial" w:eastAsia="Times New Roman" w:hAnsi="Arial" w:cs="Arial"/>
          <w:color w:val="222222"/>
          <w:lang w:val="es-ES"/>
        </w:rPr>
        <w:t xml:space="preserve">. He leído el documento en su totalidad y cumpliré con sus requisitos. Entiendo que mi incumplimiento con este documento puede y me llevará a perder mi espacio y el derecho a vender en Montana </w:t>
      </w:r>
      <w:proofErr w:type="spellStart"/>
      <w:r w:rsidRPr="007C7647">
        <w:rPr>
          <w:rFonts w:ascii="Arial" w:eastAsia="Times New Roman" w:hAnsi="Arial" w:cs="Arial"/>
          <w:color w:val="222222"/>
          <w:lang w:val="es-ES"/>
        </w:rPr>
        <w:t>Charlie's</w:t>
      </w:r>
      <w:proofErr w:type="spellEnd"/>
      <w:r w:rsidRPr="007C7647">
        <w:rPr>
          <w:rFonts w:ascii="Arial" w:eastAsia="Times New Roman" w:hAnsi="Arial" w:cs="Arial"/>
          <w:color w:val="222222"/>
          <w:lang w:val="es-ES"/>
        </w:rPr>
        <w:t>.</w:t>
      </w:r>
      <w:r w:rsidRPr="007C7647">
        <w:rPr>
          <w:rFonts w:ascii="Arial" w:eastAsia="Times New Roman" w:hAnsi="Arial" w:cs="Arial"/>
          <w:color w:val="222222"/>
          <w:lang w:val="es-ES"/>
        </w:rPr>
        <w:br/>
      </w:r>
    </w:p>
    <w:p w14:paraId="105A60D0" w14:textId="77777777" w:rsidR="009745B3" w:rsidRDefault="009745B3" w:rsidP="009745B3">
      <w:pPr>
        <w:tabs>
          <w:tab w:val="left" w:pos="270"/>
          <w:tab w:val="left" w:pos="1350"/>
        </w:tabs>
        <w:ind w:left="720"/>
      </w:pPr>
    </w:p>
    <w:p w14:paraId="2FCC3085" w14:textId="77777777" w:rsidR="009713DB" w:rsidRPr="00B81F91" w:rsidRDefault="009713DB" w:rsidP="009745B3">
      <w:pPr>
        <w:tabs>
          <w:tab w:val="left" w:pos="270"/>
          <w:tab w:val="left" w:pos="1350"/>
        </w:tabs>
        <w:ind w:left="720"/>
      </w:pPr>
    </w:p>
    <w:p w14:paraId="797DEE89" w14:textId="77777777" w:rsidR="009745B3" w:rsidRDefault="00BD3E1B" w:rsidP="009745B3">
      <w:pPr>
        <w:ind w:firstLine="720"/>
        <w:rPr>
          <w:rFonts w:ascii="Arial" w:hAnsi="Arial" w:cs="Arial"/>
          <w:color w:val="222222"/>
          <w:lang w:val="es-ES"/>
        </w:rPr>
      </w:pPr>
      <w:r>
        <w:rPr>
          <w:rFonts w:ascii="Arial" w:hAnsi="Arial" w:cs="Arial"/>
          <w:color w:val="222222"/>
          <w:lang w:val="es-ES"/>
        </w:rPr>
        <w:t>_______________________</w:t>
      </w:r>
    </w:p>
    <w:p w14:paraId="52AC862F" w14:textId="7640C448" w:rsidR="00BD3E1B" w:rsidRDefault="00BD3E1B" w:rsidP="009745B3">
      <w:pPr>
        <w:ind w:firstLine="720"/>
        <w:rPr>
          <w:rFonts w:ascii="Arial" w:hAnsi="Arial" w:cs="Arial"/>
          <w:color w:val="222222"/>
          <w:lang w:val="es-ES"/>
        </w:rPr>
      </w:pPr>
      <w:r>
        <w:rPr>
          <w:rFonts w:ascii="Arial" w:hAnsi="Arial" w:cs="Arial"/>
          <w:color w:val="222222"/>
          <w:lang w:val="es-ES"/>
        </w:rPr>
        <w:t>Date</w:t>
      </w:r>
    </w:p>
    <w:p w14:paraId="2DB6EB41" w14:textId="5D6BE212" w:rsidR="009745B3" w:rsidRDefault="009745B3" w:rsidP="009745B3">
      <w:pPr>
        <w:ind w:firstLine="720"/>
        <w:rPr>
          <w:rFonts w:ascii="Arial" w:hAnsi="Arial" w:cs="Arial"/>
          <w:color w:val="222222"/>
          <w:lang w:val="es-ES"/>
        </w:rPr>
      </w:pPr>
    </w:p>
    <w:p w14:paraId="2D7D37D8" w14:textId="77777777" w:rsidR="009745B3" w:rsidRDefault="009745B3" w:rsidP="009745B3">
      <w:pPr>
        <w:ind w:firstLine="720"/>
        <w:rPr>
          <w:rFonts w:ascii="Arial" w:hAnsi="Arial" w:cs="Arial"/>
          <w:color w:val="222222"/>
          <w:lang w:val="es-ES"/>
        </w:rPr>
      </w:pPr>
    </w:p>
    <w:p w14:paraId="3FA49F0D" w14:textId="77777777" w:rsidR="00BD3E1B" w:rsidRPr="00B81F91" w:rsidRDefault="00BD3E1B" w:rsidP="009745B3">
      <w:pPr>
        <w:ind w:firstLine="720"/>
        <w:rPr>
          <w:rFonts w:ascii="Arial" w:hAnsi="Arial" w:cs="Arial"/>
          <w:color w:val="222222"/>
          <w:lang w:val="es-ES"/>
        </w:rPr>
      </w:pPr>
      <w:r>
        <w:rPr>
          <w:rFonts w:ascii="Arial" w:hAnsi="Arial" w:cs="Arial"/>
          <w:color w:val="222222"/>
          <w:lang w:val="es-ES"/>
        </w:rPr>
        <w:t>____________________________________</w:t>
      </w:r>
    </w:p>
    <w:p w14:paraId="265124A1" w14:textId="77777777" w:rsidR="00D666EB" w:rsidRDefault="00BD3E1B" w:rsidP="009745B3">
      <w:pPr>
        <w:ind w:firstLine="720"/>
        <w:rPr>
          <w:rFonts w:ascii="Arial" w:hAnsi="Arial" w:cs="Arial"/>
          <w:color w:val="222222"/>
          <w:lang w:val="es-ES"/>
        </w:rPr>
      </w:pPr>
      <w:r>
        <w:rPr>
          <w:rFonts w:ascii="Arial" w:hAnsi="Arial" w:cs="Arial"/>
          <w:color w:val="222222"/>
          <w:lang w:val="es-ES"/>
        </w:rPr>
        <w:t>Dealer Name (</w:t>
      </w:r>
      <w:proofErr w:type="spellStart"/>
      <w:r>
        <w:rPr>
          <w:rFonts w:ascii="Arial" w:hAnsi="Arial" w:cs="Arial"/>
          <w:color w:val="222222"/>
          <w:lang w:val="es-ES"/>
        </w:rPr>
        <w:t>Please</w:t>
      </w:r>
      <w:proofErr w:type="spellEnd"/>
      <w:r>
        <w:rPr>
          <w:rFonts w:ascii="Arial" w:hAnsi="Arial" w:cs="Arial"/>
          <w:color w:val="222222"/>
          <w:lang w:val="es-ES"/>
        </w:rPr>
        <w:t xml:space="preserve"> </w:t>
      </w:r>
      <w:proofErr w:type="spellStart"/>
      <w:r>
        <w:rPr>
          <w:rFonts w:ascii="Arial" w:hAnsi="Arial" w:cs="Arial"/>
          <w:color w:val="222222"/>
          <w:lang w:val="es-ES"/>
        </w:rPr>
        <w:t>Print</w:t>
      </w:r>
      <w:proofErr w:type="spellEnd"/>
      <w:r>
        <w:rPr>
          <w:rFonts w:ascii="Arial" w:hAnsi="Arial" w:cs="Arial"/>
          <w:color w:val="222222"/>
          <w:lang w:val="es-ES"/>
        </w:rPr>
        <w:t>)</w:t>
      </w:r>
    </w:p>
    <w:p w14:paraId="4B557C10" w14:textId="6BE1A0F2" w:rsidR="00D666EB" w:rsidRDefault="00D666EB" w:rsidP="009745B3">
      <w:pPr>
        <w:ind w:firstLine="720"/>
        <w:rPr>
          <w:rFonts w:ascii="Arial" w:hAnsi="Arial" w:cs="Arial"/>
          <w:color w:val="222222"/>
          <w:lang w:val="es-ES"/>
        </w:rPr>
      </w:pPr>
    </w:p>
    <w:p w14:paraId="2695AEBB" w14:textId="77777777" w:rsidR="009745B3" w:rsidRDefault="009745B3" w:rsidP="009745B3">
      <w:pPr>
        <w:ind w:firstLine="720"/>
        <w:rPr>
          <w:rFonts w:ascii="Arial" w:hAnsi="Arial" w:cs="Arial"/>
          <w:color w:val="222222"/>
          <w:lang w:val="es-ES"/>
        </w:rPr>
      </w:pPr>
    </w:p>
    <w:p w14:paraId="4C53AB05" w14:textId="11F6FD06" w:rsidR="00BD3E1B" w:rsidRPr="00B81F91" w:rsidRDefault="00BD3E1B" w:rsidP="009745B3">
      <w:pPr>
        <w:ind w:firstLine="720"/>
        <w:rPr>
          <w:rFonts w:ascii="Arial" w:hAnsi="Arial" w:cs="Arial"/>
          <w:color w:val="222222"/>
          <w:lang w:val="es-ES"/>
        </w:rPr>
      </w:pPr>
      <w:r>
        <w:rPr>
          <w:rFonts w:ascii="Arial" w:hAnsi="Arial" w:cs="Arial"/>
          <w:color w:val="222222"/>
          <w:lang w:val="es-ES"/>
        </w:rPr>
        <w:t>____________________________________</w:t>
      </w:r>
    </w:p>
    <w:p w14:paraId="3A5E267B" w14:textId="4C6832E0" w:rsidR="00BD3E1B" w:rsidRDefault="00BD3E1B" w:rsidP="00B16A3E">
      <w:pPr>
        <w:pBdr>
          <w:bottom w:val="single" w:sz="12" w:space="31" w:color="auto"/>
        </w:pBdr>
        <w:ind w:firstLine="720"/>
        <w:rPr>
          <w:rFonts w:ascii="Arial" w:hAnsi="Arial" w:cs="Arial"/>
          <w:color w:val="222222"/>
          <w:lang w:val="es-ES"/>
        </w:rPr>
      </w:pPr>
      <w:proofErr w:type="spellStart"/>
      <w:r>
        <w:rPr>
          <w:rFonts w:ascii="Arial" w:hAnsi="Arial" w:cs="Arial"/>
          <w:color w:val="222222"/>
          <w:lang w:val="es-ES"/>
        </w:rPr>
        <w:t>Dealer’s</w:t>
      </w:r>
      <w:proofErr w:type="spellEnd"/>
      <w:r>
        <w:rPr>
          <w:rFonts w:ascii="Arial" w:hAnsi="Arial" w:cs="Arial"/>
          <w:color w:val="222222"/>
          <w:lang w:val="es-ES"/>
        </w:rPr>
        <w:t xml:space="preserve"> </w:t>
      </w:r>
      <w:proofErr w:type="spellStart"/>
      <w:r>
        <w:rPr>
          <w:rFonts w:ascii="Arial" w:hAnsi="Arial" w:cs="Arial"/>
          <w:color w:val="222222"/>
          <w:lang w:val="es-ES"/>
        </w:rPr>
        <w:t>Signature</w:t>
      </w:r>
      <w:proofErr w:type="spellEnd"/>
    </w:p>
    <w:p w14:paraId="246794A9" w14:textId="77777777" w:rsidR="009745B3" w:rsidRDefault="009745B3" w:rsidP="00B16A3E">
      <w:pPr>
        <w:pBdr>
          <w:bottom w:val="single" w:sz="12" w:space="31" w:color="auto"/>
        </w:pBdr>
        <w:ind w:firstLine="720"/>
        <w:rPr>
          <w:rFonts w:ascii="Arial" w:hAnsi="Arial" w:cs="Arial"/>
          <w:color w:val="222222"/>
          <w:lang w:val="es-ES"/>
        </w:rPr>
      </w:pPr>
    </w:p>
    <w:p w14:paraId="436096CB" w14:textId="7E6228FF" w:rsidR="009745B3" w:rsidRDefault="009745B3" w:rsidP="00B16A3E">
      <w:pPr>
        <w:pBdr>
          <w:bottom w:val="single" w:sz="12" w:space="31" w:color="auto"/>
        </w:pBdr>
        <w:ind w:firstLine="720"/>
        <w:rPr>
          <w:rFonts w:ascii="Arial" w:hAnsi="Arial" w:cs="Arial"/>
          <w:i/>
          <w:iCs/>
          <w:color w:val="222222"/>
          <w:lang w:val="es-ES"/>
        </w:rPr>
      </w:pPr>
    </w:p>
    <w:p w14:paraId="3A55A90C" w14:textId="16CBB9F9" w:rsidR="005A4987" w:rsidRDefault="005A4987" w:rsidP="00B16A3E">
      <w:pPr>
        <w:pBdr>
          <w:bottom w:val="single" w:sz="12" w:space="31" w:color="auto"/>
        </w:pBdr>
        <w:spacing w:line="276" w:lineRule="auto"/>
        <w:ind w:firstLine="720"/>
        <w:rPr>
          <w:rFonts w:ascii="Arial" w:hAnsi="Arial" w:cs="Arial"/>
          <w:i/>
          <w:iCs/>
          <w:color w:val="222222"/>
          <w:lang w:val="es-ES"/>
        </w:rPr>
      </w:pPr>
      <w:r w:rsidRPr="00D666EB">
        <w:rPr>
          <w:rFonts w:ascii="Arial" w:hAnsi="Arial" w:cs="Arial"/>
          <w:i/>
          <w:iCs/>
          <w:noProof/>
          <w:color w:val="222222"/>
          <w:lang w:val="es-ES"/>
        </w:rPr>
        <mc:AlternateContent>
          <mc:Choice Requires="wps">
            <w:drawing>
              <wp:anchor distT="0" distB="0" distL="114300" distR="114300" simplePos="0" relativeHeight="251657728" behindDoc="0" locked="0" layoutInCell="1" allowOverlap="1" wp14:anchorId="59E24C07" wp14:editId="07F8D8B5">
                <wp:simplePos x="0" y="0"/>
                <wp:positionH relativeFrom="column">
                  <wp:posOffset>459105</wp:posOffset>
                </wp:positionH>
                <wp:positionV relativeFrom="paragraph">
                  <wp:posOffset>165100</wp:posOffset>
                </wp:positionV>
                <wp:extent cx="1419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19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FE892F"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3pt" to="14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r2pwEAAEIDAAAOAAAAZHJzL2Uyb0RvYy54bWysUstuGzEMvBfoPwi612sbTdEsvM4hRnIp&#10;2gBNP4DRY1eAJAqi4rX/vpTiOGlyC7oHrSSSo5khN1eH4MXeZHIYB7laLKUwUaF2cRzkn/ubL9+l&#10;oAJRg8doBnk0JK+2nz9t5tSbNU7otcmCQSL1cxrkVErqu47UZALQApOJHLSYAxQ+5rHTGWZGD75b&#10;L5ffuhmzThmVIeLb3VNQbhu+tUaVX9aSKcIPkrmVtua2PtS1226gHzOkyakTDfgAiwAu8qNnqB0U&#10;EI/ZvYMKTmUktGWhMHRorVOmaWA1q+UbNb8nSKZpYXMonW2i/werfu6v411mG+ZEPaW7XFUcbA71&#10;z/zEoZl1PJtlDkUovlx9XV2u1xdSqOdY91KYMpVbg0HUzSC9i1UH9LD/QYUf49TnlHod8cZ533rh&#10;o5gHeXnRkIEnwnoo/EhIepAURynAjzxqquSGSOidrtUVh4507bPYA3ebh0TjfM90pfBAhQOsoX21&#10;68zgn9JKZwc0PRW30CnNxwpt2jCd2L94VXcPqI/Nwq6euFEN/TRUdRJen3n/evS3fwEAAP//AwBQ&#10;SwMEFAAGAAgAAAAhAMh5gGjbAAAACAEAAA8AAABkcnMvZG93bnJldi54bWxMj81OwzAQhO9IvIO1&#10;SNzopi4tEOJUiJ87lFQqNzdZkoh4HWI3DW/PIg5w3JnR7HzZenKdGmkIrWcD81kCirj0Vcu1geL1&#10;6eIaVIiWK9t5JgNfFGCdn55kNq38kV9o3MRaSQmH1BpoYuxTxFA25GyY+Z5YvHc/OBvlHGqsBnuU&#10;ctehTpIVOtuyfGhsT/cNlR+bgzOw+Hx7xoLLncbxYbl9nBf9JRbGnJ9Nd7egIk3xLww/82U65LJp&#10;7w9cBdUZuNILSRrQK0ESX98sBWX/K2Ce4X+A/BsAAP//AwBQSwECLQAUAAYACAAAACEAtoM4kv4A&#10;AADhAQAAEwAAAAAAAAAAAAAAAAAAAAAAW0NvbnRlbnRfVHlwZXNdLnhtbFBLAQItABQABgAIAAAA&#10;IQA4/SH/1gAAAJQBAAALAAAAAAAAAAAAAAAAAC8BAABfcmVscy8ucmVsc1BLAQItABQABgAIAAAA&#10;IQDrZar2pwEAAEIDAAAOAAAAAAAAAAAAAAAAAC4CAABkcnMvZTJvRG9jLnhtbFBLAQItABQABgAI&#10;AAAAIQDIeYBo2wAAAAgBAAAPAAAAAAAAAAAAAAAAAAEEAABkcnMvZG93bnJldi54bWxQSwUGAAAA&#10;AAQABADzAAAACQUAAAAA&#10;" strokecolor="windowText"/>
            </w:pict>
          </mc:Fallback>
        </mc:AlternateContent>
      </w:r>
    </w:p>
    <w:p w14:paraId="737B3D0F" w14:textId="2626D211" w:rsidR="00D666EB" w:rsidRDefault="00D666EB" w:rsidP="00B16A3E">
      <w:pPr>
        <w:pBdr>
          <w:bottom w:val="single" w:sz="12" w:space="31" w:color="auto"/>
        </w:pBdr>
        <w:spacing w:line="276" w:lineRule="auto"/>
        <w:ind w:firstLine="720"/>
        <w:rPr>
          <w:rFonts w:ascii="Arial" w:hAnsi="Arial" w:cs="Arial"/>
          <w:color w:val="222222"/>
          <w:lang w:val="es-ES"/>
        </w:rPr>
      </w:pPr>
      <w:r w:rsidRPr="00D666EB">
        <w:rPr>
          <w:rFonts w:ascii="Arial" w:hAnsi="Arial" w:cs="Arial"/>
          <w:i/>
          <w:iCs/>
          <w:color w:val="222222"/>
          <w:lang w:val="es-ES"/>
        </w:rPr>
        <w:t>S</w:t>
      </w:r>
      <w:r>
        <w:rPr>
          <w:rFonts w:ascii="Arial" w:hAnsi="Arial" w:cs="Arial"/>
          <w:color w:val="222222"/>
          <w:lang w:val="es-ES"/>
        </w:rPr>
        <w:t>pot</w:t>
      </w:r>
    </w:p>
    <w:p w14:paraId="09D3DB64" w14:textId="34BEED0A" w:rsidR="00A53E38" w:rsidRDefault="00A53E38" w:rsidP="00B16A3E">
      <w:pPr>
        <w:pBdr>
          <w:bottom w:val="single" w:sz="12" w:space="31" w:color="auto"/>
        </w:pBdr>
        <w:ind w:firstLine="720"/>
        <w:rPr>
          <w:rFonts w:ascii="Arial" w:hAnsi="Arial" w:cs="Arial"/>
          <w:color w:val="222222"/>
          <w:lang w:val="es-ES"/>
        </w:rPr>
      </w:pPr>
    </w:p>
    <w:p w14:paraId="1B9863B7" w14:textId="77777777" w:rsidR="009745B3" w:rsidRDefault="009745B3" w:rsidP="00B16A3E">
      <w:pPr>
        <w:pBdr>
          <w:bottom w:val="single" w:sz="12" w:space="31" w:color="auto"/>
        </w:pBdr>
        <w:ind w:firstLine="720"/>
        <w:rPr>
          <w:rFonts w:ascii="Arial" w:hAnsi="Arial" w:cs="Arial"/>
          <w:color w:val="222222"/>
          <w:lang w:val="es-ES"/>
        </w:rPr>
      </w:pPr>
    </w:p>
    <w:p w14:paraId="36BDB072" w14:textId="2475471E" w:rsidR="005A4987" w:rsidRDefault="005A4987" w:rsidP="00B16A3E">
      <w:pPr>
        <w:pBdr>
          <w:bottom w:val="single" w:sz="12" w:space="31" w:color="auto"/>
        </w:pBdr>
        <w:tabs>
          <w:tab w:val="right" w:pos="10530"/>
        </w:tabs>
        <w:ind w:firstLine="720"/>
        <w:rPr>
          <w:rFonts w:ascii="Arial" w:hAnsi="Arial" w:cs="Arial"/>
          <w:color w:val="222222"/>
          <w:lang w:val="es-ES"/>
        </w:rPr>
      </w:pPr>
      <w:r>
        <w:rPr>
          <w:rFonts w:ascii="Arial" w:hAnsi="Arial" w:cs="Arial"/>
          <w:color w:val="222222"/>
          <w:lang w:val="es-ES"/>
        </w:rPr>
        <w:tab/>
      </w:r>
    </w:p>
    <w:p w14:paraId="5AA16466" w14:textId="42361C05" w:rsidR="005A4987" w:rsidRDefault="005A4987" w:rsidP="00B16A3E">
      <w:pPr>
        <w:pBdr>
          <w:bottom w:val="single" w:sz="12" w:space="31" w:color="auto"/>
        </w:pBdr>
        <w:tabs>
          <w:tab w:val="right" w:pos="10530"/>
        </w:tabs>
        <w:ind w:firstLine="720"/>
        <w:rPr>
          <w:rFonts w:ascii="Arial" w:hAnsi="Arial" w:cs="Arial"/>
          <w:color w:val="222222"/>
          <w:lang w:val="es-ES"/>
        </w:rPr>
      </w:pPr>
      <w:r>
        <w:rPr>
          <w:rFonts w:ascii="Arial" w:hAnsi="Arial" w:cs="Arial"/>
          <w:noProof/>
          <w:color w:val="222222"/>
          <w:lang w:val="es-ES"/>
        </w:rPr>
        <mc:AlternateContent>
          <mc:Choice Requires="wps">
            <w:drawing>
              <wp:anchor distT="0" distB="0" distL="114300" distR="114300" simplePos="0" relativeHeight="251656192" behindDoc="0" locked="0" layoutInCell="1" allowOverlap="1" wp14:anchorId="7BBCA655" wp14:editId="42C77283">
                <wp:simplePos x="0" y="0"/>
                <wp:positionH relativeFrom="column">
                  <wp:posOffset>456565</wp:posOffset>
                </wp:positionH>
                <wp:positionV relativeFrom="paragraph">
                  <wp:posOffset>137160</wp:posOffset>
                </wp:positionV>
                <wp:extent cx="5857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2FF8E"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5.95pt,10.8pt" to="49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5FsgEAANQDAAAOAAAAZHJzL2Uyb0RvYy54bWysU01v2zAMvQ/YfxB0X+QUyBoYcXpo0V2G&#10;rdjHD1BlKhYgiYKkxc6/H6UkdrEOGDbsQosU3yP5RO/uJmfZEWIy6Du+XjWcgVfYG3/o+Pdvj++2&#10;nKUsfS8teuj4CRK/2799sxtDCzc4oO0hMiLxqR1Dx4ecQytEUgM4mVYYwNOlxuhkJjceRB/lSOzO&#10;ipumeS9GjH2IqCAlij6cL/m+8msNKn/WOkFmtuPUW642VvtcrNjvZHuIMgxGXdqQ/9CFk8ZT0Znq&#10;QWbJfkTzisoZFTGhziuFTqDWRkGdgaZZN79M83WQAeosJE4Ks0zp/9GqT8d7/xRJhjGkNoWnWKaY&#10;dHTlS/2xqYp1msWCKTNFwc12c7u93XCmrndiAYaY8gdAx8qh49b4Mods5fFjylSMUq8pJWx9sQmt&#10;6R+NtdUpGwD3NrKjpLfL07q8FeFeZJFXkGJpvZ7yycKZ9QtoZnpqdl2r161aOKVS4POV13rKLjBN&#10;HczA5s/AS36BQt24vwHPiFoZfZ7BzniMv6u+SKHP+VcFznMXCZ6xP9VHrdLQ6lTlLmtedvOlX+HL&#10;z7j/CQAA//8DAFBLAwQUAAYACAAAACEAGZl9Wd0AAAAIAQAADwAAAGRycy9kb3ducmV2LnhtbEyP&#10;wU7DMBBE70j8g7WVuFEnVRSaEKdCCC6IS0IPcHPjbRw1Xqex04S/x4gDPc7OaOZtsVtMzy44us6S&#10;gHgdAUNqrOqoFbD/eL3fAnNekpK9JRTwjQ525e1NIXNlZ6rwUvuWhRJyuRSgvR9yzl2j0Ui3tgNS&#10;8I52NNIHObZcjXIO5abnmyhKuZEdhQUtB3zW2JzqyQh4O7+7fZJWL9XneVvPX8dJtxaFuFstT4/A&#10;PC7+Pwy/+AEdysB0sBMpx3oBD3EWkgI2cQos+FmWJMAOfwdeFvz6gfIHAAD//wMAUEsBAi0AFAAG&#10;AAgAAAAhALaDOJL+AAAA4QEAABMAAAAAAAAAAAAAAAAAAAAAAFtDb250ZW50X1R5cGVzXS54bWxQ&#10;SwECLQAUAAYACAAAACEAOP0h/9YAAACUAQAACwAAAAAAAAAAAAAAAAAvAQAAX3JlbHMvLnJlbHNQ&#10;SwECLQAUAAYACAAAACEAbXVuRbIBAADUAwAADgAAAAAAAAAAAAAAAAAuAgAAZHJzL2Uyb0RvYy54&#10;bWxQSwECLQAUAAYACAAAACEAGZl9Wd0AAAAIAQAADwAAAAAAAAAAAAAAAAAMBAAAZHJzL2Rvd25y&#10;ZXYueG1sUEsFBgAAAAAEAAQA8wAAABYFAAAAAA==&#10;" strokecolor="black [3213]"/>
            </w:pict>
          </mc:Fallback>
        </mc:AlternateContent>
      </w:r>
    </w:p>
    <w:p w14:paraId="30E2A7E1" w14:textId="5B06CAE3" w:rsidR="009713DB" w:rsidRDefault="00B16A3E" w:rsidP="00B16A3E">
      <w:pPr>
        <w:pBdr>
          <w:bottom w:val="single" w:sz="12" w:space="31" w:color="auto"/>
        </w:pBdr>
        <w:tabs>
          <w:tab w:val="right" w:pos="10530"/>
        </w:tabs>
        <w:ind w:firstLine="720"/>
        <w:rPr>
          <w:rFonts w:ascii="Arial" w:hAnsi="Arial" w:cs="Arial"/>
          <w:color w:val="222222"/>
          <w:lang w:val="es-ES"/>
        </w:rPr>
      </w:pPr>
      <w:r>
        <w:rPr>
          <w:rFonts w:ascii="Arial" w:hAnsi="Arial" w:cs="Arial"/>
          <w:color w:val="222222"/>
          <w:lang w:val="es-ES"/>
        </w:rPr>
        <w:t>E</w:t>
      </w:r>
      <w:r w:rsidR="005A4987">
        <w:rPr>
          <w:rFonts w:ascii="Arial" w:hAnsi="Arial" w:cs="Arial"/>
          <w:color w:val="222222"/>
          <w:lang w:val="es-ES"/>
        </w:rPr>
        <w:t>mail</w:t>
      </w:r>
    </w:p>
    <w:p w14:paraId="6903001E"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p w14:paraId="33BAB8F4"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p w14:paraId="0075123D"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p w14:paraId="6608B4D9"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p w14:paraId="0C6D40C4"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p w14:paraId="60D53DE2"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p w14:paraId="655E717A" w14:textId="77777777" w:rsidR="00B16A3E" w:rsidRDefault="00B16A3E" w:rsidP="00B16A3E">
      <w:pPr>
        <w:pBdr>
          <w:bottom w:val="single" w:sz="12" w:space="31" w:color="auto"/>
        </w:pBdr>
        <w:tabs>
          <w:tab w:val="right" w:pos="10530"/>
        </w:tabs>
        <w:ind w:firstLine="720"/>
        <w:rPr>
          <w:rFonts w:ascii="Arial" w:hAnsi="Arial" w:cs="Arial"/>
          <w:color w:val="222222"/>
          <w:lang w:val="es-ES"/>
        </w:rPr>
      </w:pPr>
    </w:p>
    <w:sectPr w:rsidR="00B16A3E" w:rsidSect="009713DB">
      <w:pgSz w:w="12240" w:h="15840"/>
      <w:pgMar w:top="900" w:right="63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3C2B"/>
    <w:multiLevelType w:val="hybridMultilevel"/>
    <w:tmpl w:val="E256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96330"/>
    <w:multiLevelType w:val="hybridMultilevel"/>
    <w:tmpl w:val="07C0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023B0"/>
    <w:multiLevelType w:val="hybridMultilevel"/>
    <w:tmpl w:val="BA3A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8BD"/>
    <w:multiLevelType w:val="hybridMultilevel"/>
    <w:tmpl w:val="E546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D0E"/>
    <w:multiLevelType w:val="hybridMultilevel"/>
    <w:tmpl w:val="106E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D5E31"/>
    <w:multiLevelType w:val="hybridMultilevel"/>
    <w:tmpl w:val="15465E86"/>
    <w:lvl w:ilvl="0" w:tplc="9990B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15669"/>
    <w:multiLevelType w:val="hybridMultilevel"/>
    <w:tmpl w:val="673A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53202"/>
    <w:multiLevelType w:val="hybridMultilevel"/>
    <w:tmpl w:val="4D96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154E7"/>
    <w:multiLevelType w:val="hybridMultilevel"/>
    <w:tmpl w:val="BFB4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681056">
    <w:abstractNumId w:val="4"/>
  </w:num>
  <w:num w:numId="2" w16cid:durableId="1583637488">
    <w:abstractNumId w:val="7"/>
  </w:num>
  <w:num w:numId="3" w16cid:durableId="1412504402">
    <w:abstractNumId w:val="1"/>
  </w:num>
  <w:num w:numId="4" w16cid:durableId="808978569">
    <w:abstractNumId w:val="3"/>
  </w:num>
  <w:num w:numId="5" w16cid:durableId="1554385655">
    <w:abstractNumId w:val="8"/>
  </w:num>
  <w:num w:numId="6" w16cid:durableId="1970162579">
    <w:abstractNumId w:val="2"/>
  </w:num>
  <w:num w:numId="7" w16cid:durableId="1278951262">
    <w:abstractNumId w:val="6"/>
  </w:num>
  <w:num w:numId="8" w16cid:durableId="415638253">
    <w:abstractNumId w:val="0"/>
  </w:num>
  <w:num w:numId="9" w16cid:durableId="1939479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FF"/>
    <w:rsid w:val="00095715"/>
    <w:rsid w:val="000F092F"/>
    <w:rsid w:val="00137AD4"/>
    <w:rsid w:val="001809FE"/>
    <w:rsid w:val="001F5656"/>
    <w:rsid w:val="00230007"/>
    <w:rsid w:val="00237E8A"/>
    <w:rsid w:val="00333DC8"/>
    <w:rsid w:val="003D5C2D"/>
    <w:rsid w:val="003E4BEA"/>
    <w:rsid w:val="00487A05"/>
    <w:rsid w:val="00493468"/>
    <w:rsid w:val="004B5D2D"/>
    <w:rsid w:val="00573AA0"/>
    <w:rsid w:val="00587F59"/>
    <w:rsid w:val="005A4987"/>
    <w:rsid w:val="005F40C4"/>
    <w:rsid w:val="006248AB"/>
    <w:rsid w:val="00760CFF"/>
    <w:rsid w:val="007E605C"/>
    <w:rsid w:val="00813992"/>
    <w:rsid w:val="00823ECE"/>
    <w:rsid w:val="00843947"/>
    <w:rsid w:val="008A3D93"/>
    <w:rsid w:val="009713DB"/>
    <w:rsid w:val="009745B3"/>
    <w:rsid w:val="0099157F"/>
    <w:rsid w:val="00992158"/>
    <w:rsid w:val="009C5CFC"/>
    <w:rsid w:val="009E5C14"/>
    <w:rsid w:val="00A20F90"/>
    <w:rsid w:val="00A4118E"/>
    <w:rsid w:val="00A53E38"/>
    <w:rsid w:val="00A57C36"/>
    <w:rsid w:val="00B16A3E"/>
    <w:rsid w:val="00B24F62"/>
    <w:rsid w:val="00B476B2"/>
    <w:rsid w:val="00BD3E1B"/>
    <w:rsid w:val="00C15C42"/>
    <w:rsid w:val="00C5001B"/>
    <w:rsid w:val="00D61FB0"/>
    <w:rsid w:val="00D666EB"/>
    <w:rsid w:val="00E51049"/>
    <w:rsid w:val="00FA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30E6"/>
  <w15:docId w15:val="{31AEE4C4-1CA5-444E-B665-D94C9CB9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62"/>
  </w:style>
  <w:style w:type="paragraph" w:styleId="Heading1">
    <w:name w:val="heading 1"/>
    <w:basedOn w:val="Normal"/>
    <w:next w:val="Normal"/>
    <w:link w:val="Heading1Char"/>
    <w:uiPriority w:val="9"/>
    <w:qFormat/>
    <w:rsid w:val="00B24F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4F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4F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4F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4F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4F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4F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4F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4F6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F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24F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4F6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4F6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4F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4F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4F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4F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4F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24F62"/>
    <w:rPr>
      <w:b/>
      <w:bCs/>
      <w:color w:val="4F81BD" w:themeColor="accent1"/>
      <w:sz w:val="18"/>
      <w:szCs w:val="18"/>
    </w:rPr>
  </w:style>
  <w:style w:type="paragraph" w:styleId="Title">
    <w:name w:val="Title"/>
    <w:basedOn w:val="Normal"/>
    <w:next w:val="Normal"/>
    <w:link w:val="TitleChar"/>
    <w:uiPriority w:val="10"/>
    <w:qFormat/>
    <w:rsid w:val="00B24F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4F6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4F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4F62"/>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B24F62"/>
    <w:rPr>
      <w:b/>
      <w:bCs/>
    </w:rPr>
  </w:style>
  <w:style w:type="character" w:styleId="Emphasis">
    <w:name w:val="Emphasis"/>
    <w:uiPriority w:val="20"/>
    <w:qFormat/>
    <w:rsid w:val="00B24F62"/>
    <w:rPr>
      <w:i/>
      <w:iCs/>
    </w:rPr>
  </w:style>
  <w:style w:type="paragraph" w:styleId="NoSpacing">
    <w:name w:val="No Spacing"/>
    <w:basedOn w:val="Normal"/>
    <w:link w:val="NoSpacingChar"/>
    <w:uiPriority w:val="1"/>
    <w:qFormat/>
    <w:rsid w:val="00B24F62"/>
  </w:style>
  <w:style w:type="character" w:customStyle="1" w:styleId="NoSpacingChar">
    <w:name w:val="No Spacing Char"/>
    <w:basedOn w:val="DefaultParagraphFont"/>
    <w:link w:val="NoSpacing"/>
    <w:uiPriority w:val="1"/>
    <w:rsid w:val="00B24F62"/>
  </w:style>
  <w:style w:type="paragraph" w:styleId="ListParagraph">
    <w:name w:val="List Paragraph"/>
    <w:basedOn w:val="Normal"/>
    <w:uiPriority w:val="34"/>
    <w:qFormat/>
    <w:rsid w:val="00B24F62"/>
    <w:pPr>
      <w:ind w:left="720"/>
      <w:contextualSpacing/>
    </w:pPr>
  </w:style>
  <w:style w:type="paragraph" w:styleId="Quote">
    <w:name w:val="Quote"/>
    <w:basedOn w:val="Normal"/>
    <w:next w:val="Normal"/>
    <w:link w:val="QuoteChar"/>
    <w:uiPriority w:val="29"/>
    <w:qFormat/>
    <w:rsid w:val="00B24F62"/>
    <w:rPr>
      <w:i/>
      <w:iCs/>
      <w:color w:val="000000" w:themeColor="text1"/>
    </w:rPr>
  </w:style>
  <w:style w:type="character" w:customStyle="1" w:styleId="QuoteChar">
    <w:name w:val="Quote Char"/>
    <w:basedOn w:val="DefaultParagraphFont"/>
    <w:link w:val="Quote"/>
    <w:uiPriority w:val="29"/>
    <w:rsid w:val="00B24F62"/>
    <w:rPr>
      <w:i/>
      <w:iCs/>
      <w:color w:val="000000" w:themeColor="text1"/>
    </w:rPr>
  </w:style>
  <w:style w:type="paragraph" w:styleId="IntenseQuote">
    <w:name w:val="Intense Quote"/>
    <w:basedOn w:val="Normal"/>
    <w:next w:val="Normal"/>
    <w:link w:val="IntenseQuoteChar"/>
    <w:uiPriority w:val="30"/>
    <w:qFormat/>
    <w:rsid w:val="00B24F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4F62"/>
    <w:rPr>
      <w:b/>
      <w:bCs/>
      <w:i/>
      <w:iCs/>
      <w:color w:val="4F81BD" w:themeColor="accent1"/>
    </w:rPr>
  </w:style>
  <w:style w:type="character" w:styleId="SubtleEmphasis">
    <w:name w:val="Subtle Emphasis"/>
    <w:uiPriority w:val="19"/>
    <w:qFormat/>
    <w:rsid w:val="00B24F62"/>
    <w:rPr>
      <w:i/>
      <w:iCs/>
      <w:color w:val="808080" w:themeColor="text1" w:themeTint="7F"/>
    </w:rPr>
  </w:style>
  <w:style w:type="character" w:styleId="IntenseEmphasis">
    <w:name w:val="Intense Emphasis"/>
    <w:uiPriority w:val="21"/>
    <w:qFormat/>
    <w:rsid w:val="00B24F62"/>
    <w:rPr>
      <w:b/>
      <w:bCs/>
      <w:i/>
      <w:iCs/>
      <w:color w:val="4F81BD" w:themeColor="accent1"/>
    </w:rPr>
  </w:style>
  <w:style w:type="character" w:styleId="SubtleReference">
    <w:name w:val="Subtle Reference"/>
    <w:basedOn w:val="DefaultParagraphFont"/>
    <w:uiPriority w:val="31"/>
    <w:qFormat/>
    <w:rsid w:val="00B24F62"/>
    <w:rPr>
      <w:smallCaps/>
      <w:color w:val="C0504D" w:themeColor="accent2"/>
      <w:u w:val="single"/>
    </w:rPr>
  </w:style>
  <w:style w:type="character" w:styleId="IntenseReference">
    <w:name w:val="Intense Reference"/>
    <w:uiPriority w:val="32"/>
    <w:qFormat/>
    <w:rsid w:val="00B24F62"/>
    <w:rPr>
      <w:b/>
      <w:bCs/>
      <w:smallCaps/>
      <w:color w:val="C0504D" w:themeColor="accent2"/>
      <w:spacing w:val="5"/>
      <w:u w:val="single"/>
    </w:rPr>
  </w:style>
  <w:style w:type="character" w:styleId="BookTitle">
    <w:name w:val="Book Title"/>
    <w:uiPriority w:val="33"/>
    <w:qFormat/>
    <w:rsid w:val="00B24F62"/>
    <w:rPr>
      <w:b/>
      <w:bCs/>
      <w:smallCaps/>
      <w:spacing w:val="5"/>
    </w:rPr>
  </w:style>
  <w:style w:type="paragraph" w:styleId="TOCHeading">
    <w:name w:val="TOC Heading"/>
    <w:basedOn w:val="Heading1"/>
    <w:next w:val="Normal"/>
    <w:uiPriority w:val="39"/>
    <w:semiHidden/>
    <w:unhideWhenUsed/>
    <w:qFormat/>
    <w:rsid w:val="00B24F62"/>
    <w:pPr>
      <w:outlineLvl w:val="9"/>
    </w:pPr>
  </w:style>
  <w:style w:type="paragraph" w:styleId="BalloonText">
    <w:name w:val="Balloon Text"/>
    <w:basedOn w:val="Normal"/>
    <w:link w:val="BalloonTextChar"/>
    <w:uiPriority w:val="99"/>
    <w:semiHidden/>
    <w:unhideWhenUsed/>
    <w:rsid w:val="00760CFF"/>
    <w:rPr>
      <w:rFonts w:ascii="Tahoma" w:hAnsi="Tahoma" w:cs="Tahoma"/>
      <w:sz w:val="16"/>
      <w:szCs w:val="16"/>
    </w:rPr>
  </w:style>
  <w:style w:type="character" w:customStyle="1" w:styleId="BalloonTextChar">
    <w:name w:val="Balloon Text Char"/>
    <w:basedOn w:val="DefaultParagraphFont"/>
    <w:link w:val="BalloonText"/>
    <w:uiPriority w:val="99"/>
    <w:semiHidden/>
    <w:rsid w:val="00760CFF"/>
    <w:rPr>
      <w:rFonts w:ascii="Tahoma" w:hAnsi="Tahoma" w:cs="Tahoma"/>
      <w:sz w:val="16"/>
      <w:szCs w:val="16"/>
    </w:rPr>
  </w:style>
  <w:style w:type="paragraph" w:styleId="HTMLPreformatted">
    <w:name w:val="HTML Preformatted"/>
    <w:basedOn w:val="Normal"/>
    <w:link w:val="HTMLPreformattedChar"/>
    <w:uiPriority w:val="99"/>
    <w:semiHidden/>
    <w:unhideWhenUsed/>
    <w:rsid w:val="0023000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0007"/>
    <w:rPr>
      <w:rFonts w:ascii="Consolas" w:hAnsi="Consolas"/>
      <w:sz w:val="20"/>
      <w:szCs w:val="20"/>
    </w:rPr>
  </w:style>
  <w:style w:type="character" w:customStyle="1" w:styleId="rynqvb">
    <w:name w:val="rynqvb"/>
    <w:basedOn w:val="DefaultParagraphFont"/>
    <w:rsid w:val="0097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992">
      <w:bodyDiv w:val="1"/>
      <w:marLeft w:val="0"/>
      <w:marRight w:val="0"/>
      <w:marTop w:val="0"/>
      <w:marBottom w:val="0"/>
      <w:divBdr>
        <w:top w:val="none" w:sz="0" w:space="0" w:color="auto"/>
        <w:left w:val="none" w:sz="0" w:space="0" w:color="auto"/>
        <w:bottom w:val="none" w:sz="0" w:space="0" w:color="auto"/>
        <w:right w:val="none" w:sz="0" w:space="0" w:color="auto"/>
      </w:divBdr>
    </w:div>
    <w:div w:id="219295015">
      <w:bodyDiv w:val="1"/>
      <w:marLeft w:val="0"/>
      <w:marRight w:val="0"/>
      <w:marTop w:val="0"/>
      <w:marBottom w:val="0"/>
      <w:divBdr>
        <w:top w:val="none" w:sz="0" w:space="0" w:color="auto"/>
        <w:left w:val="none" w:sz="0" w:space="0" w:color="auto"/>
        <w:bottom w:val="none" w:sz="0" w:space="0" w:color="auto"/>
        <w:right w:val="none" w:sz="0" w:space="0" w:color="auto"/>
      </w:divBdr>
      <w:divsChild>
        <w:div w:id="656614827">
          <w:marLeft w:val="0"/>
          <w:marRight w:val="0"/>
          <w:marTop w:val="0"/>
          <w:marBottom w:val="0"/>
          <w:divBdr>
            <w:top w:val="none" w:sz="0" w:space="0" w:color="auto"/>
            <w:left w:val="none" w:sz="0" w:space="0" w:color="auto"/>
            <w:bottom w:val="none" w:sz="0" w:space="0" w:color="auto"/>
            <w:right w:val="none" w:sz="0" w:space="0" w:color="auto"/>
          </w:divBdr>
        </w:div>
      </w:divsChild>
    </w:div>
    <w:div w:id="285308320">
      <w:bodyDiv w:val="1"/>
      <w:marLeft w:val="0"/>
      <w:marRight w:val="0"/>
      <w:marTop w:val="0"/>
      <w:marBottom w:val="0"/>
      <w:divBdr>
        <w:top w:val="none" w:sz="0" w:space="0" w:color="auto"/>
        <w:left w:val="none" w:sz="0" w:space="0" w:color="auto"/>
        <w:bottom w:val="none" w:sz="0" w:space="0" w:color="auto"/>
        <w:right w:val="none" w:sz="0" w:space="0" w:color="auto"/>
      </w:divBdr>
      <w:divsChild>
        <w:div w:id="155079061">
          <w:marLeft w:val="0"/>
          <w:marRight w:val="0"/>
          <w:marTop w:val="0"/>
          <w:marBottom w:val="0"/>
          <w:divBdr>
            <w:top w:val="none" w:sz="0" w:space="0" w:color="auto"/>
            <w:left w:val="none" w:sz="0" w:space="0" w:color="auto"/>
            <w:bottom w:val="none" w:sz="0" w:space="0" w:color="auto"/>
            <w:right w:val="none" w:sz="0" w:space="0" w:color="auto"/>
          </w:divBdr>
          <w:divsChild>
            <w:div w:id="1790129022">
              <w:marLeft w:val="0"/>
              <w:marRight w:val="0"/>
              <w:marTop w:val="0"/>
              <w:marBottom w:val="0"/>
              <w:divBdr>
                <w:top w:val="none" w:sz="0" w:space="0" w:color="auto"/>
                <w:left w:val="none" w:sz="0" w:space="0" w:color="auto"/>
                <w:bottom w:val="none" w:sz="0" w:space="0" w:color="auto"/>
                <w:right w:val="none" w:sz="0" w:space="0" w:color="auto"/>
              </w:divBdr>
              <w:divsChild>
                <w:div w:id="99885838">
                  <w:marLeft w:val="0"/>
                  <w:marRight w:val="0"/>
                  <w:marTop w:val="0"/>
                  <w:marBottom w:val="0"/>
                  <w:divBdr>
                    <w:top w:val="none" w:sz="0" w:space="0" w:color="auto"/>
                    <w:left w:val="none" w:sz="0" w:space="0" w:color="auto"/>
                    <w:bottom w:val="none" w:sz="0" w:space="0" w:color="auto"/>
                    <w:right w:val="none" w:sz="0" w:space="0" w:color="auto"/>
                  </w:divBdr>
                  <w:divsChild>
                    <w:div w:id="1579628845">
                      <w:marLeft w:val="0"/>
                      <w:marRight w:val="0"/>
                      <w:marTop w:val="0"/>
                      <w:marBottom w:val="0"/>
                      <w:divBdr>
                        <w:top w:val="none" w:sz="0" w:space="0" w:color="auto"/>
                        <w:left w:val="none" w:sz="0" w:space="0" w:color="auto"/>
                        <w:bottom w:val="none" w:sz="0" w:space="0" w:color="auto"/>
                        <w:right w:val="none" w:sz="0" w:space="0" w:color="auto"/>
                      </w:divBdr>
                      <w:divsChild>
                        <w:div w:id="906913595">
                          <w:marLeft w:val="0"/>
                          <w:marRight w:val="0"/>
                          <w:marTop w:val="0"/>
                          <w:marBottom w:val="0"/>
                          <w:divBdr>
                            <w:top w:val="none" w:sz="0" w:space="0" w:color="auto"/>
                            <w:left w:val="none" w:sz="0" w:space="0" w:color="auto"/>
                            <w:bottom w:val="none" w:sz="0" w:space="0" w:color="auto"/>
                            <w:right w:val="none" w:sz="0" w:space="0" w:color="auto"/>
                          </w:divBdr>
                          <w:divsChild>
                            <w:div w:id="1657538315">
                              <w:marLeft w:val="0"/>
                              <w:marRight w:val="0"/>
                              <w:marTop w:val="0"/>
                              <w:marBottom w:val="0"/>
                              <w:divBdr>
                                <w:top w:val="none" w:sz="0" w:space="0" w:color="auto"/>
                                <w:left w:val="none" w:sz="0" w:space="0" w:color="auto"/>
                                <w:bottom w:val="none" w:sz="0" w:space="0" w:color="auto"/>
                                <w:right w:val="none" w:sz="0" w:space="0" w:color="auto"/>
                              </w:divBdr>
                              <w:divsChild>
                                <w:div w:id="2084520330">
                                  <w:marLeft w:val="0"/>
                                  <w:marRight w:val="0"/>
                                  <w:marTop w:val="0"/>
                                  <w:marBottom w:val="0"/>
                                  <w:divBdr>
                                    <w:top w:val="none" w:sz="0" w:space="0" w:color="auto"/>
                                    <w:left w:val="none" w:sz="0" w:space="0" w:color="auto"/>
                                    <w:bottom w:val="none" w:sz="0" w:space="0" w:color="auto"/>
                                    <w:right w:val="none" w:sz="0" w:space="0" w:color="auto"/>
                                  </w:divBdr>
                                  <w:divsChild>
                                    <w:div w:id="1365053793">
                                      <w:marLeft w:val="0"/>
                                      <w:marRight w:val="0"/>
                                      <w:marTop w:val="0"/>
                                      <w:marBottom w:val="0"/>
                                      <w:divBdr>
                                        <w:top w:val="none" w:sz="0" w:space="0" w:color="auto"/>
                                        <w:left w:val="none" w:sz="0" w:space="0" w:color="auto"/>
                                        <w:bottom w:val="none" w:sz="0" w:space="0" w:color="auto"/>
                                        <w:right w:val="none" w:sz="0" w:space="0" w:color="auto"/>
                                      </w:divBdr>
                                    </w:div>
                                    <w:div w:id="1318268187">
                                      <w:marLeft w:val="0"/>
                                      <w:marRight w:val="0"/>
                                      <w:marTop w:val="0"/>
                                      <w:marBottom w:val="0"/>
                                      <w:divBdr>
                                        <w:top w:val="none" w:sz="0" w:space="0" w:color="auto"/>
                                        <w:left w:val="none" w:sz="0" w:space="0" w:color="auto"/>
                                        <w:bottom w:val="none" w:sz="0" w:space="0" w:color="auto"/>
                                        <w:right w:val="none" w:sz="0" w:space="0" w:color="auto"/>
                                      </w:divBdr>
                                      <w:divsChild>
                                        <w:div w:id="772241512">
                                          <w:marLeft w:val="0"/>
                                          <w:marRight w:val="165"/>
                                          <w:marTop w:val="150"/>
                                          <w:marBottom w:val="0"/>
                                          <w:divBdr>
                                            <w:top w:val="none" w:sz="0" w:space="0" w:color="auto"/>
                                            <w:left w:val="none" w:sz="0" w:space="0" w:color="auto"/>
                                            <w:bottom w:val="none" w:sz="0" w:space="0" w:color="auto"/>
                                            <w:right w:val="none" w:sz="0" w:space="0" w:color="auto"/>
                                          </w:divBdr>
                                          <w:divsChild>
                                            <w:div w:id="1102799663">
                                              <w:marLeft w:val="0"/>
                                              <w:marRight w:val="0"/>
                                              <w:marTop w:val="0"/>
                                              <w:marBottom w:val="0"/>
                                              <w:divBdr>
                                                <w:top w:val="none" w:sz="0" w:space="0" w:color="auto"/>
                                                <w:left w:val="none" w:sz="0" w:space="0" w:color="auto"/>
                                                <w:bottom w:val="none" w:sz="0" w:space="0" w:color="auto"/>
                                                <w:right w:val="none" w:sz="0" w:space="0" w:color="auto"/>
                                              </w:divBdr>
                                              <w:divsChild>
                                                <w:div w:id="11642756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749583">
          <w:marLeft w:val="0"/>
          <w:marRight w:val="0"/>
          <w:marTop w:val="240"/>
          <w:marBottom w:val="0"/>
          <w:divBdr>
            <w:top w:val="none" w:sz="0" w:space="0" w:color="auto"/>
            <w:left w:val="none" w:sz="0" w:space="0" w:color="auto"/>
            <w:bottom w:val="none" w:sz="0" w:space="0" w:color="auto"/>
            <w:right w:val="none" w:sz="0" w:space="0" w:color="auto"/>
          </w:divBdr>
          <w:divsChild>
            <w:div w:id="330916433">
              <w:marLeft w:val="210"/>
              <w:marRight w:val="0"/>
              <w:marTop w:val="0"/>
              <w:marBottom w:val="0"/>
              <w:divBdr>
                <w:top w:val="none" w:sz="0" w:space="0" w:color="auto"/>
                <w:left w:val="none" w:sz="0" w:space="0" w:color="auto"/>
                <w:bottom w:val="none" w:sz="0" w:space="0" w:color="auto"/>
                <w:right w:val="none" w:sz="0" w:space="0" w:color="auto"/>
              </w:divBdr>
              <w:divsChild>
                <w:div w:id="454757184">
                  <w:marLeft w:val="0"/>
                  <w:marRight w:val="0"/>
                  <w:marTop w:val="0"/>
                  <w:marBottom w:val="0"/>
                  <w:divBdr>
                    <w:top w:val="none" w:sz="0" w:space="0" w:color="auto"/>
                    <w:left w:val="none" w:sz="0" w:space="0" w:color="auto"/>
                    <w:bottom w:val="none" w:sz="0" w:space="0" w:color="auto"/>
                    <w:right w:val="none" w:sz="0" w:space="0" w:color="auto"/>
                  </w:divBdr>
                  <w:divsChild>
                    <w:div w:id="1956790584">
                      <w:marLeft w:val="0"/>
                      <w:marRight w:val="0"/>
                      <w:marTop w:val="0"/>
                      <w:marBottom w:val="0"/>
                      <w:divBdr>
                        <w:top w:val="none" w:sz="0" w:space="0" w:color="auto"/>
                        <w:left w:val="none" w:sz="0" w:space="0" w:color="auto"/>
                        <w:bottom w:val="none" w:sz="0" w:space="0" w:color="auto"/>
                        <w:right w:val="none" w:sz="0" w:space="0" w:color="auto"/>
                      </w:divBdr>
                      <w:divsChild>
                        <w:div w:id="14836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47865">
      <w:bodyDiv w:val="1"/>
      <w:marLeft w:val="0"/>
      <w:marRight w:val="0"/>
      <w:marTop w:val="0"/>
      <w:marBottom w:val="0"/>
      <w:divBdr>
        <w:top w:val="none" w:sz="0" w:space="0" w:color="auto"/>
        <w:left w:val="none" w:sz="0" w:space="0" w:color="auto"/>
        <w:bottom w:val="none" w:sz="0" w:space="0" w:color="auto"/>
        <w:right w:val="none" w:sz="0" w:space="0" w:color="auto"/>
      </w:divBdr>
      <w:divsChild>
        <w:div w:id="451628535">
          <w:marLeft w:val="0"/>
          <w:marRight w:val="0"/>
          <w:marTop w:val="0"/>
          <w:marBottom w:val="0"/>
          <w:divBdr>
            <w:top w:val="none" w:sz="0" w:space="0" w:color="auto"/>
            <w:left w:val="none" w:sz="0" w:space="0" w:color="auto"/>
            <w:bottom w:val="none" w:sz="0" w:space="0" w:color="auto"/>
            <w:right w:val="none" w:sz="0" w:space="0" w:color="auto"/>
          </w:divBdr>
        </w:div>
        <w:div w:id="606229480">
          <w:marLeft w:val="0"/>
          <w:marRight w:val="0"/>
          <w:marTop w:val="0"/>
          <w:marBottom w:val="0"/>
          <w:divBdr>
            <w:top w:val="none" w:sz="0" w:space="0" w:color="auto"/>
            <w:left w:val="none" w:sz="0" w:space="0" w:color="auto"/>
            <w:bottom w:val="none" w:sz="0" w:space="0" w:color="auto"/>
            <w:right w:val="none" w:sz="0" w:space="0" w:color="auto"/>
          </w:divBdr>
          <w:divsChild>
            <w:div w:id="662974470">
              <w:marLeft w:val="0"/>
              <w:marRight w:val="165"/>
              <w:marTop w:val="150"/>
              <w:marBottom w:val="0"/>
              <w:divBdr>
                <w:top w:val="none" w:sz="0" w:space="0" w:color="auto"/>
                <w:left w:val="none" w:sz="0" w:space="0" w:color="auto"/>
                <w:bottom w:val="none" w:sz="0" w:space="0" w:color="auto"/>
                <w:right w:val="none" w:sz="0" w:space="0" w:color="auto"/>
              </w:divBdr>
              <w:divsChild>
                <w:div w:id="1351954416">
                  <w:marLeft w:val="0"/>
                  <w:marRight w:val="0"/>
                  <w:marTop w:val="0"/>
                  <w:marBottom w:val="0"/>
                  <w:divBdr>
                    <w:top w:val="none" w:sz="0" w:space="0" w:color="auto"/>
                    <w:left w:val="none" w:sz="0" w:space="0" w:color="auto"/>
                    <w:bottom w:val="none" w:sz="0" w:space="0" w:color="auto"/>
                    <w:right w:val="none" w:sz="0" w:space="0" w:color="auto"/>
                  </w:divBdr>
                  <w:divsChild>
                    <w:div w:id="6811297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3669">
      <w:bodyDiv w:val="1"/>
      <w:marLeft w:val="0"/>
      <w:marRight w:val="0"/>
      <w:marTop w:val="0"/>
      <w:marBottom w:val="0"/>
      <w:divBdr>
        <w:top w:val="none" w:sz="0" w:space="0" w:color="auto"/>
        <w:left w:val="none" w:sz="0" w:space="0" w:color="auto"/>
        <w:bottom w:val="none" w:sz="0" w:space="0" w:color="auto"/>
        <w:right w:val="none" w:sz="0" w:space="0" w:color="auto"/>
      </w:divBdr>
    </w:div>
    <w:div w:id="592594329">
      <w:bodyDiv w:val="1"/>
      <w:marLeft w:val="0"/>
      <w:marRight w:val="0"/>
      <w:marTop w:val="0"/>
      <w:marBottom w:val="0"/>
      <w:divBdr>
        <w:top w:val="none" w:sz="0" w:space="0" w:color="auto"/>
        <w:left w:val="none" w:sz="0" w:space="0" w:color="auto"/>
        <w:bottom w:val="none" w:sz="0" w:space="0" w:color="auto"/>
        <w:right w:val="none" w:sz="0" w:space="0" w:color="auto"/>
      </w:divBdr>
    </w:div>
    <w:div w:id="672804872">
      <w:bodyDiv w:val="1"/>
      <w:marLeft w:val="0"/>
      <w:marRight w:val="0"/>
      <w:marTop w:val="0"/>
      <w:marBottom w:val="0"/>
      <w:divBdr>
        <w:top w:val="none" w:sz="0" w:space="0" w:color="auto"/>
        <w:left w:val="none" w:sz="0" w:space="0" w:color="auto"/>
        <w:bottom w:val="none" w:sz="0" w:space="0" w:color="auto"/>
        <w:right w:val="none" w:sz="0" w:space="0" w:color="auto"/>
      </w:divBdr>
    </w:div>
    <w:div w:id="1055158443">
      <w:bodyDiv w:val="1"/>
      <w:marLeft w:val="0"/>
      <w:marRight w:val="0"/>
      <w:marTop w:val="0"/>
      <w:marBottom w:val="0"/>
      <w:divBdr>
        <w:top w:val="none" w:sz="0" w:space="0" w:color="auto"/>
        <w:left w:val="none" w:sz="0" w:space="0" w:color="auto"/>
        <w:bottom w:val="none" w:sz="0" w:space="0" w:color="auto"/>
        <w:right w:val="none" w:sz="0" w:space="0" w:color="auto"/>
      </w:divBdr>
    </w:div>
    <w:div w:id="1090859190">
      <w:bodyDiv w:val="1"/>
      <w:marLeft w:val="0"/>
      <w:marRight w:val="0"/>
      <w:marTop w:val="0"/>
      <w:marBottom w:val="0"/>
      <w:divBdr>
        <w:top w:val="none" w:sz="0" w:space="0" w:color="auto"/>
        <w:left w:val="none" w:sz="0" w:space="0" w:color="auto"/>
        <w:bottom w:val="none" w:sz="0" w:space="0" w:color="auto"/>
        <w:right w:val="none" w:sz="0" w:space="0" w:color="auto"/>
      </w:divBdr>
    </w:div>
    <w:div w:id="1189104973">
      <w:bodyDiv w:val="1"/>
      <w:marLeft w:val="0"/>
      <w:marRight w:val="0"/>
      <w:marTop w:val="0"/>
      <w:marBottom w:val="0"/>
      <w:divBdr>
        <w:top w:val="none" w:sz="0" w:space="0" w:color="auto"/>
        <w:left w:val="none" w:sz="0" w:space="0" w:color="auto"/>
        <w:bottom w:val="none" w:sz="0" w:space="0" w:color="auto"/>
        <w:right w:val="none" w:sz="0" w:space="0" w:color="auto"/>
      </w:divBdr>
    </w:div>
    <w:div w:id="1232735335">
      <w:bodyDiv w:val="1"/>
      <w:marLeft w:val="0"/>
      <w:marRight w:val="0"/>
      <w:marTop w:val="0"/>
      <w:marBottom w:val="0"/>
      <w:divBdr>
        <w:top w:val="none" w:sz="0" w:space="0" w:color="auto"/>
        <w:left w:val="none" w:sz="0" w:space="0" w:color="auto"/>
        <w:bottom w:val="none" w:sz="0" w:space="0" w:color="auto"/>
        <w:right w:val="none" w:sz="0" w:space="0" w:color="auto"/>
      </w:divBdr>
    </w:div>
    <w:div w:id="1585988712">
      <w:bodyDiv w:val="1"/>
      <w:marLeft w:val="0"/>
      <w:marRight w:val="0"/>
      <w:marTop w:val="0"/>
      <w:marBottom w:val="0"/>
      <w:divBdr>
        <w:top w:val="none" w:sz="0" w:space="0" w:color="auto"/>
        <w:left w:val="none" w:sz="0" w:space="0" w:color="auto"/>
        <w:bottom w:val="none" w:sz="0" w:space="0" w:color="auto"/>
        <w:right w:val="none" w:sz="0" w:space="0" w:color="auto"/>
      </w:divBdr>
    </w:div>
    <w:div w:id="1765684396">
      <w:bodyDiv w:val="1"/>
      <w:marLeft w:val="0"/>
      <w:marRight w:val="0"/>
      <w:marTop w:val="0"/>
      <w:marBottom w:val="0"/>
      <w:divBdr>
        <w:top w:val="none" w:sz="0" w:space="0" w:color="auto"/>
        <w:left w:val="none" w:sz="0" w:space="0" w:color="auto"/>
        <w:bottom w:val="none" w:sz="0" w:space="0" w:color="auto"/>
        <w:right w:val="none" w:sz="0" w:space="0" w:color="auto"/>
      </w:divBdr>
    </w:div>
    <w:div w:id="1959337275">
      <w:bodyDiv w:val="1"/>
      <w:marLeft w:val="0"/>
      <w:marRight w:val="0"/>
      <w:marTop w:val="0"/>
      <w:marBottom w:val="0"/>
      <w:divBdr>
        <w:top w:val="none" w:sz="0" w:space="0" w:color="auto"/>
        <w:left w:val="none" w:sz="0" w:space="0" w:color="auto"/>
        <w:bottom w:val="none" w:sz="0" w:space="0" w:color="auto"/>
        <w:right w:val="none" w:sz="0" w:space="0" w:color="auto"/>
      </w:divBdr>
    </w:div>
    <w:div w:id="20376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2648</Words>
  <Characters>12662</Characters>
  <Application>Microsoft Office Word</Application>
  <DocSecurity>0</DocSecurity>
  <Lines>324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Saverino</dc:creator>
  <cp:lastModifiedBy>Joe Saverino</cp:lastModifiedBy>
  <cp:revision>2</cp:revision>
  <cp:lastPrinted>2024-02-15T21:18:00Z</cp:lastPrinted>
  <dcterms:created xsi:type="dcterms:W3CDTF">2026-03-03T00:13:00Z</dcterms:created>
  <dcterms:modified xsi:type="dcterms:W3CDTF">2026-03-03T00:13:00Z</dcterms:modified>
</cp:coreProperties>
</file>